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5B" w:rsidRDefault="00AC0667" w:rsidP="003E5D5B">
      <w:pPr>
        <w:spacing w:line="276" w:lineRule="auto"/>
        <w:jc w:val="center"/>
        <w:rPr>
          <w:b/>
        </w:rPr>
      </w:pPr>
      <w:r w:rsidRPr="00862066">
        <w:rPr>
          <w:b/>
        </w:rPr>
        <w:t>VŠEOBECNÉ OBCHODNÉ PODMIENKY</w:t>
      </w:r>
    </w:p>
    <w:p w:rsidR="00862066" w:rsidRPr="00862066" w:rsidRDefault="00862066" w:rsidP="003E5D5B">
      <w:pPr>
        <w:spacing w:line="276" w:lineRule="auto"/>
        <w:jc w:val="center"/>
        <w:rPr>
          <w:b/>
          <w:sz w:val="16"/>
          <w:szCs w:val="16"/>
        </w:rPr>
      </w:pPr>
    </w:p>
    <w:p w:rsidR="003E5D5B" w:rsidRPr="00862066" w:rsidRDefault="003E5D5B" w:rsidP="00ED5F49">
      <w:pPr>
        <w:rPr>
          <w:sz w:val="16"/>
          <w:szCs w:val="16"/>
        </w:rPr>
      </w:pPr>
    </w:p>
    <w:p w:rsidR="003E5D5B" w:rsidRPr="00862066" w:rsidRDefault="003E5D5B" w:rsidP="00ED5F49">
      <w:pPr>
        <w:rPr>
          <w:sz w:val="16"/>
          <w:szCs w:val="16"/>
        </w:rPr>
        <w:sectPr w:rsidR="003E5D5B" w:rsidRPr="00862066" w:rsidSect="003E5D5B">
          <w:pgSz w:w="11906" w:h="16838"/>
          <w:pgMar w:top="567" w:right="567" w:bottom="567" w:left="567" w:header="709" w:footer="709" w:gutter="0"/>
          <w:cols w:space="708"/>
          <w:docGrid w:linePitch="360"/>
        </w:sectPr>
      </w:pPr>
    </w:p>
    <w:p w:rsidR="00672DC1" w:rsidRPr="00862066" w:rsidRDefault="003E5D5B" w:rsidP="00ED5F49">
      <w:pPr>
        <w:rPr>
          <w:b/>
          <w:sz w:val="20"/>
          <w:szCs w:val="20"/>
        </w:rPr>
      </w:pPr>
      <w:r w:rsidRPr="00862066">
        <w:rPr>
          <w:b/>
          <w:sz w:val="20"/>
          <w:szCs w:val="20"/>
        </w:rPr>
        <w:lastRenderedPageBreak/>
        <w:t>1. Základné ustanovenia</w:t>
      </w:r>
    </w:p>
    <w:p w:rsidR="00E323BC" w:rsidRDefault="003E5D5B" w:rsidP="00ED5F49">
      <w:pPr>
        <w:rPr>
          <w:sz w:val="20"/>
          <w:szCs w:val="20"/>
        </w:rPr>
      </w:pPr>
      <w:r w:rsidRPr="00862066">
        <w:rPr>
          <w:sz w:val="20"/>
          <w:szCs w:val="20"/>
        </w:rPr>
        <w:br/>
        <w:t>1.1. Tieto všeobecné obchodné podmienky (ďalej len "</w:t>
      </w:r>
      <w:r w:rsidRPr="00862066">
        <w:rPr>
          <w:b/>
          <w:sz w:val="20"/>
          <w:szCs w:val="20"/>
        </w:rPr>
        <w:t>obchodné podmienky</w:t>
      </w:r>
      <w:r w:rsidRPr="00862066">
        <w:rPr>
          <w:sz w:val="20"/>
          <w:szCs w:val="20"/>
        </w:rPr>
        <w:t xml:space="preserve">") sú vydané podľa zákona č. </w:t>
      </w:r>
      <w:r w:rsidR="00672DC1" w:rsidRPr="00862066">
        <w:rPr>
          <w:sz w:val="20"/>
          <w:szCs w:val="20"/>
        </w:rPr>
        <w:t>40/1964</w:t>
      </w:r>
      <w:r w:rsidRPr="00862066">
        <w:rPr>
          <w:sz w:val="20"/>
          <w:szCs w:val="20"/>
        </w:rPr>
        <w:t xml:space="preserve"> Zb.</w:t>
      </w:r>
      <w:r w:rsidR="00672DC1" w:rsidRPr="00862066">
        <w:rPr>
          <w:sz w:val="20"/>
          <w:szCs w:val="20"/>
        </w:rPr>
        <w:t xml:space="preserve"> </w:t>
      </w:r>
      <w:r w:rsidRPr="00862066">
        <w:rPr>
          <w:sz w:val="20"/>
          <w:szCs w:val="20"/>
        </w:rPr>
        <w:t>Občiansky zákonník</w:t>
      </w:r>
      <w:r w:rsidR="00672DC1" w:rsidRPr="00862066">
        <w:rPr>
          <w:sz w:val="20"/>
          <w:szCs w:val="20"/>
        </w:rPr>
        <w:t>,</w:t>
      </w:r>
      <w:r w:rsidRPr="00862066">
        <w:rPr>
          <w:sz w:val="20"/>
          <w:szCs w:val="20"/>
        </w:rPr>
        <w:t xml:space="preserve"> </w:t>
      </w:r>
      <w:r w:rsidR="00672DC1" w:rsidRPr="00862066">
        <w:rPr>
          <w:sz w:val="20"/>
          <w:szCs w:val="20"/>
        </w:rPr>
        <w:t xml:space="preserve">v znení neskorších predpisov, </w:t>
      </w:r>
      <w:r w:rsidRPr="00862066">
        <w:rPr>
          <w:sz w:val="20"/>
          <w:szCs w:val="20"/>
        </w:rPr>
        <w:t>(ďalej len "</w:t>
      </w:r>
      <w:r w:rsidRPr="00862066">
        <w:rPr>
          <w:b/>
          <w:sz w:val="20"/>
          <w:szCs w:val="20"/>
        </w:rPr>
        <w:t>občiansky zákonník</w:t>
      </w:r>
      <w:r w:rsidRPr="00862066">
        <w:rPr>
          <w:sz w:val="20"/>
          <w:szCs w:val="20"/>
        </w:rPr>
        <w:t>"). Predávajúci:</w:t>
      </w:r>
      <w:r w:rsidR="00672DC1" w:rsidRPr="00862066">
        <w:rPr>
          <w:sz w:val="20"/>
          <w:szCs w:val="20"/>
        </w:rPr>
        <w:t xml:space="preserve"> </w:t>
      </w:r>
    </w:p>
    <w:p w:rsidR="00E323BC" w:rsidRDefault="003E5D5B" w:rsidP="00ED5F49">
      <w:pPr>
        <w:rPr>
          <w:sz w:val="20"/>
          <w:szCs w:val="20"/>
        </w:rPr>
      </w:pPr>
      <w:r w:rsidRPr="00862066">
        <w:rPr>
          <w:sz w:val="20"/>
          <w:szCs w:val="20"/>
        </w:rPr>
        <w:t>TOSPUR, s.r.o.</w:t>
      </w:r>
      <w:r w:rsidR="00862066" w:rsidRPr="00862066">
        <w:rPr>
          <w:sz w:val="20"/>
          <w:szCs w:val="20"/>
        </w:rPr>
        <w:t xml:space="preserve"> </w:t>
      </w:r>
    </w:p>
    <w:p w:rsidR="00E323BC" w:rsidRDefault="003E5D5B" w:rsidP="00ED5F49">
      <w:pPr>
        <w:rPr>
          <w:sz w:val="20"/>
          <w:szCs w:val="20"/>
        </w:rPr>
      </w:pPr>
      <w:r w:rsidRPr="00862066">
        <w:rPr>
          <w:sz w:val="20"/>
          <w:szCs w:val="20"/>
        </w:rPr>
        <w:t>IČ</w:t>
      </w:r>
      <w:r w:rsidR="00672DC1" w:rsidRPr="00862066">
        <w:rPr>
          <w:sz w:val="20"/>
          <w:szCs w:val="20"/>
        </w:rPr>
        <w:t>O</w:t>
      </w:r>
      <w:r w:rsidRPr="00862066">
        <w:rPr>
          <w:sz w:val="20"/>
          <w:szCs w:val="20"/>
        </w:rPr>
        <w:t xml:space="preserve">: </w:t>
      </w:r>
      <w:r w:rsidR="00672DC1" w:rsidRPr="00862066">
        <w:rPr>
          <w:sz w:val="20"/>
          <w:szCs w:val="20"/>
        </w:rPr>
        <w:t>36270059</w:t>
      </w:r>
      <w:r w:rsidRPr="00862066">
        <w:rPr>
          <w:sz w:val="20"/>
          <w:szCs w:val="20"/>
        </w:rPr>
        <w:t>, IČ</w:t>
      </w:r>
      <w:r w:rsidR="00672DC1" w:rsidRPr="00862066">
        <w:rPr>
          <w:sz w:val="20"/>
          <w:szCs w:val="20"/>
        </w:rPr>
        <w:t xml:space="preserve"> DPH</w:t>
      </w:r>
      <w:r w:rsidRPr="00862066">
        <w:rPr>
          <w:sz w:val="20"/>
          <w:szCs w:val="20"/>
        </w:rPr>
        <w:t xml:space="preserve">: </w:t>
      </w:r>
      <w:r w:rsidR="00672DC1" w:rsidRPr="00862066">
        <w:rPr>
          <w:sz w:val="20"/>
          <w:szCs w:val="20"/>
        </w:rPr>
        <w:t xml:space="preserve">SK20219845591,  </w:t>
      </w:r>
    </w:p>
    <w:p w:rsidR="00E323BC" w:rsidRDefault="003E5D5B" w:rsidP="00ED5F49">
      <w:pPr>
        <w:rPr>
          <w:sz w:val="20"/>
          <w:szCs w:val="20"/>
        </w:rPr>
      </w:pPr>
      <w:proofErr w:type="spellStart"/>
      <w:r w:rsidRPr="00862066">
        <w:rPr>
          <w:sz w:val="20"/>
          <w:szCs w:val="20"/>
        </w:rPr>
        <w:t>sp</w:t>
      </w:r>
      <w:proofErr w:type="spellEnd"/>
      <w:r w:rsidRPr="00862066">
        <w:rPr>
          <w:sz w:val="20"/>
          <w:szCs w:val="20"/>
        </w:rPr>
        <w:t xml:space="preserve">. </w:t>
      </w:r>
      <w:proofErr w:type="spellStart"/>
      <w:r w:rsidRPr="00862066">
        <w:rPr>
          <w:sz w:val="20"/>
          <w:szCs w:val="20"/>
        </w:rPr>
        <w:t>zn</w:t>
      </w:r>
      <w:proofErr w:type="spellEnd"/>
      <w:r w:rsidRPr="00862066">
        <w:rPr>
          <w:sz w:val="20"/>
          <w:szCs w:val="20"/>
        </w:rPr>
        <w:t xml:space="preserve">: </w:t>
      </w:r>
      <w:r w:rsidR="00672DC1" w:rsidRPr="00862066">
        <w:rPr>
          <w:sz w:val="20"/>
          <w:szCs w:val="20"/>
        </w:rPr>
        <w:t xml:space="preserve">Okresný súd Trnava, </w:t>
      </w:r>
      <w:r w:rsidRPr="00862066">
        <w:rPr>
          <w:sz w:val="20"/>
          <w:szCs w:val="20"/>
        </w:rPr>
        <w:t xml:space="preserve">oddiel </w:t>
      </w:r>
      <w:proofErr w:type="spellStart"/>
      <w:r w:rsidR="00672DC1" w:rsidRPr="00862066">
        <w:rPr>
          <w:sz w:val="20"/>
          <w:szCs w:val="20"/>
        </w:rPr>
        <w:t>Sro</w:t>
      </w:r>
      <w:proofErr w:type="spellEnd"/>
      <w:r w:rsidR="00672DC1" w:rsidRPr="00862066">
        <w:rPr>
          <w:sz w:val="20"/>
          <w:szCs w:val="20"/>
        </w:rPr>
        <w:t xml:space="preserve">, </w:t>
      </w:r>
      <w:r w:rsidRPr="00862066">
        <w:rPr>
          <w:sz w:val="20"/>
          <w:szCs w:val="20"/>
        </w:rPr>
        <w:t xml:space="preserve">vložka </w:t>
      </w:r>
      <w:r w:rsidR="00672DC1" w:rsidRPr="00862066">
        <w:rPr>
          <w:rStyle w:val="ra"/>
          <w:sz w:val="20"/>
          <w:szCs w:val="20"/>
        </w:rPr>
        <w:t xml:space="preserve">16895/T,  </w:t>
      </w:r>
      <w:r w:rsidRPr="00862066">
        <w:rPr>
          <w:sz w:val="20"/>
          <w:szCs w:val="20"/>
        </w:rPr>
        <w:t>Tel.:</w:t>
      </w:r>
      <w:r w:rsidR="00672DC1" w:rsidRPr="00862066">
        <w:rPr>
          <w:sz w:val="20"/>
          <w:szCs w:val="20"/>
        </w:rPr>
        <w:t>0</w:t>
      </w:r>
      <w:r w:rsidRPr="00862066">
        <w:rPr>
          <w:sz w:val="20"/>
          <w:szCs w:val="20"/>
        </w:rPr>
        <w:t>800 1</w:t>
      </w:r>
      <w:r w:rsidR="00672DC1" w:rsidRPr="00862066">
        <w:rPr>
          <w:sz w:val="20"/>
          <w:szCs w:val="20"/>
        </w:rPr>
        <w:t xml:space="preserve">60 167, </w:t>
      </w:r>
      <w:r w:rsidRPr="00862066">
        <w:rPr>
          <w:sz w:val="20"/>
          <w:szCs w:val="20"/>
        </w:rPr>
        <w:t xml:space="preserve"> </w:t>
      </w:r>
      <w:r w:rsidR="00672DC1" w:rsidRPr="00862066">
        <w:rPr>
          <w:sz w:val="20"/>
          <w:szCs w:val="20"/>
        </w:rPr>
        <w:t>e</w:t>
      </w:r>
      <w:r w:rsidRPr="00862066">
        <w:rPr>
          <w:sz w:val="20"/>
          <w:szCs w:val="20"/>
        </w:rPr>
        <w:t xml:space="preserve">-mail: </w:t>
      </w:r>
      <w:hyperlink r:id="rId6" w:history="1">
        <w:r w:rsidR="00672DC1" w:rsidRPr="00862066">
          <w:rPr>
            <w:rStyle w:val="Hypertextovodkaz"/>
            <w:color w:val="auto"/>
            <w:sz w:val="20"/>
            <w:szCs w:val="20"/>
            <w:u w:val="none"/>
          </w:rPr>
          <w:t>tospur@tospur.sk</w:t>
        </w:r>
      </w:hyperlink>
      <w:r w:rsidR="00672DC1" w:rsidRPr="00862066">
        <w:rPr>
          <w:sz w:val="20"/>
          <w:szCs w:val="20"/>
        </w:rPr>
        <w:t xml:space="preserve">. </w:t>
      </w:r>
    </w:p>
    <w:p w:rsidR="00EB6715" w:rsidRPr="00862066" w:rsidRDefault="003E5D5B" w:rsidP="00ED5F49">
      <w:pPr>
        <w:rPr>
          <w:b/>
          <w:sz w:val="20"/>
          <w:szCs w:val="20"/>
        </w:rPr>
      </w:pPr>
      <w:r w:rsidRPr="00862066">
        <w:rPr>
          <w:sz w:val="20"/>
          <w:szCs w:val="20"/>
        </w:rPr>
        <w:t xml:space="preserve">(Ďalej v texte obchodných podmienok už len ako </w:t>
      </w:r>
      <w:r w:rsidRPr="00862066">
        <w:rPr>
          <w:b/>
          <w:sz w:val="20"/>
          <w:szCs w:val="20"/>
        </w:rPr>
        <w:t>predávajúci"</w:t>
      </w:r>
      <w:r w:rsidRPr="00862066">
        <w:rPr>
          <w:sz w:val="20"/>
          <w:szCs w:val="20"/>
        </w:rPr>
        <w:t>)</w:t>
      </w:r>
      <w:r w:rsidRPr="00862066">
        <w:rPr>
          <w:sz w:val="20"/>
          <w:szCs w:val="20"/>
        </w:rPr>
        <w:br/>
        <w:t>1.2. Tieto obchodné podmienky sa použijú výlučne pri kúpe tovaru zo sortimentu obchodnej spoločnosti TOSPUR, s.r.o.</w:t>
      </w:r>
      <w:r w:rsidRPr="00862066">
        <w:rPr>
          <w:sz w:val="20"/>
          <w:szCs w:val="20"/>
        </w:rPr>
        <w:br/>
        <w:t>1.3. Tieto obchodné podmienky upravujú vzájomné práva a povinnosti predávajúceho a fyzické osoby, ktor</w:t>
      </w:r>
      <w:r w:rsidR="00EB6715" w:rsidRPr="00862066">
        <w:rPr>
          <w:sz w:val="20"/>
          <w:szCs w:val="20"/>
        </w:rPr>
        <w:t>é</w:t>
      </w:r>
      <w:r w:rsidRPr="00862066">
        <w:rPr>
          <w:sz w:val="20"/>
          <w:szCs w:val="20"/>
        </w:rPr>
        <w:t xml:space="preserve"> uzatvára</w:t>
      </w:r>
      <w:r w:rsidR="00EB6715" w:rsidRPr="00862066">
        <w:rPr>
          <w:sz w:val="20"/>
          <w:szCs w:val="20"/>
        </w:rPr>
        <w:t>jú</w:t>
      </w:r>
      <w:r w:rsidRPr="00862066">
        <w:rPr>
          <w:sz w:val="20"/>
          <w:szCs w:val="20"/>
        </w:rPr>
        <w:t xml:space="preserve"> kúpnu zmluvu mimo rámca svojej podnikateľskej činnosti alebo mimo rámca samostatného výkonu svojho povolania teda ako spotrebiteľ (ďalej len: "</w:t>
      </w:r>
      <w:r w:rsidRPr="00862066">
        <w:rPr>
          <w:b/>
          <w:sz w:val="20"/>
          <w:szCs w:val="20"/>
        </w:rPr>
        <w:t>kupujúci</w:t>
      </w:r>
      <w:r w:rsidRPr="00862066">
        <w:rPr>
          <w:sz w:val="20"/>
          <w:szCs w:val="20"/>
        </w:rPr>
        <w:t>").</w:t>
      </w:r>
      <w:r w:rsidRPr="00862066">
        <w:rPr>
          <w:sz w:val="20"/>
          <w:szCs w:val="20"/>
        </w:rPr>
        <w:br/>
        <w:t>1.4. Ustanovenia obchodných podmienok sú neoddeliteľnou súčasťou kúpnej zmluvy / záväznej objednávky. Odlišné dojednania v kúpnej zmluve / záväznej objednávke majú prednosť pred ustanoveniami týchto obchodných podmienok.</w:t>
      </w:r>
      <w:r w:rsidRPr="00862066">
        <w:rPr>
          <w:sz w:val="20"/>
          <w:szCs w:val="20"/>
        </w:rPr>
        <w:br/>
      </w:r>
      <w:r w:rsidRPr="00862066">
        <w:rPr>
          <w:sz w:val="20"/>
          <w:szCs w:val="20"/>
        </w:rPr>
        <w:br/>
      </w:r>
      <w:r w:rsidRPr="00862066">
        <w:rPr>
          <w:b/>
          <w:sz w:val="20"/>
          <w:szCs w:val="20"/>
        </w:rPr>
        <w:t>2. Informácie o tovare a opis jeho hlavných vlastností</w:t>
      </w:r>
    </w:p>
    <w:p w:rsidR="00795658" w:rsidRPr="00862066" w:rsidRDefault="003E5D5B" w:rsidP="00ED5F49">
      <w:pPr>
        <w:rPr>
          <w:b/>
          <w:sz w:val="20"/>
          <w:szCs w:val="20"/>
        </w:rPr>
      </w:pPr>
      <w:r w:rsidRPr="00862066">
        <w:rPr>
          <w:sz w:val="20"/>
          <w:szCs w:val="20"/>
        </w:rPr>
        <w:br/>
        <w:t>2.1. Informácie o tovare, vrátane uvedenia cien jednotlivého tovaru a jeho hlavných vlastností sú uvedené pri jednotlivých tovaro</w:t>
      </w:r>
      <w:r w:rsidR="00474FC3" w:rsidRPr="00862066">
        <w:rPr>
          <w:sz w:val="20"/>
          <w:szCs w:val="20"/>
        </w:rPr>
        <w:t>ch</w:t>
      </w:r>
      <w:r w:rsidRPr="00862066">
        <w:rPr>
          <w:sz w:val="20"/>
          <w:szCs w:val="20"/>
        </w:rPr>
        <w:t xml:space="preserve"> v kúpnej zmluve / záväznej objednávke, zmluve o dielo, prípadne v rámci týchto obchodných podmienok.</w:t>
      </w:r>
      <w:r w:rsidRPr="00862066">
        <w:rPr>
          <w:sz w:val="20"/>
          <w:szCs w:val="20"/>
        </w:rPr>
        <w:br/>
        <w:t xml:space="preserve">2.2. </w:t>
      </w:r>
      <w:r w:rsidRPr="00862066">
        <w:rPr>
          <w:b/>
          <w:sz w:val="20"/>
          <w:szCs w:val="20"/>
        </w:rPr>
        <w:t>Rosenie skiel z interiéru</w:t>
      </w:r>
      <w:r w:rsidRPr="00862066">
        <w:rPr>
          <w:sz w:val="20"/>
          <w:szCs w:val="20"/>
        </w:rPr>
        <w:t xml:space="preserve"> je závislé na niekoľkých faktoroch, ako je vonkajšia teplota (exteriér); vnútorná teplota (interiér); miera vlhkosti v interiéri; prítomnosť, umiestnenie a funkčnosť a typ vykurovacieho telesa; izolačn</w:t>
      </w:r>
      <w:r w:rsidR="00474FC3" w:rsidRPr="00862066">
        <w:rPr>
          <w:sz w:val="20"/>
          <w:szCs w:val="20"/>
        </w:rPr>
        <w:t>á</w:t>
      </w:r>
      <w:r w:rsidRPr="00862066">
        <w:rPr>
          <w:sz w:val="20"/>
          <w:szCs w:val="20"/>
        </w:rPr>
        <w:t xml:space="preserve"> vlastnosť zaskleni</w:t>
      </w:r>
      <w:r w:rsidR="00474FC3" w:rsidRPr="00862066">
        <w:rPr>
          <w:sz w:val="20"/>
          <w:szCs w:val="20"/>
        </w:rPr>
        <w:t>a</w:t>
      </w:r>
      <w:r w:rsidRPr="00862066">
        <w:rPr>
          <w:sz w:val="20"/>
          <w:szCs w:val="20"/>
        </w:rPr>
        <w:t xml:space="preserve"> (viac v dokumente "Poučenie o rosen</w:t>
      </w:r>
      <w:r w:rsidR="00474FC3" w:rsidRPr="00862066">
        <w:rPr>
          <w:sz w:val="20"/>
          <w:szCs w:val="20"/>
        </w:rPr>
        <w:t>í</w:t>
      </w:r>
      <w:r w:rsidRPr="00862066">
        <w:rPr>
          <w:sz w:val="20"/>
          <w:szCs w:val="20"/>
        </w:rPr>
        <w:t>")</w:t>
      </w:r>
      <w:r w:rsidRPr="00862066">
        <w:rPr>
          <w:sz w:val="20"/>
          <w:szCs w:val="20"/>
        </w:rPr>
        <w:br/>
        <w:t xml:space="preserve">2.3. </w:t>
      </w:r>
      <w:r w:rsidRPr="00862066">
        <w:rPr>
          <w:b/>
          <w:sz w:val="20"/>
          <w:szCs w:val="20"/>
        </w:rPr>
        <w:t>Rosenie skiel z exteriéru</w:t>
      </w:r>
      <w:r w:rsidRPr="00862066">
        <w:rPr>
          <w:sz w:val="20"/>
          <w:szCs w:val="20"/>
        </w:rPr>
        <w:t xml:space="preserve"> je bežné u </w:t>
      </w:r>
      <w:proofErr w:type="spellStart"/>
      <w:r w:rsidRPr="00862066">
        <w:rPr>
          <w:sz w:val="20"/>
          <w:szCs w:val="20"/>
        </w:rPr>
        <w:t>trojskiel</w:t>
      </w:r>
      <w:proofErr w:type="spellEnd"/>
      <w:r w:rsidRPr="00862066">
        <w:rPr>
          <w:sz w:val="20"/>
          <w:szCs w:val="20"/>
        </w:rPr>
        <w:t xml:space="preserve">, nejedná sa o </w:t>
      </w:r>
      <w:r w:rsidR="00474FC3" w:rsidRPr="00862066">
        <w:rPr>
          <w:sz w:val="20"/>
          <w:szCs w:val="20"/>
        </w:rPr>
        <w:t>chybu</w:t>
      </w:r>
      <w:r w:rsidRPr="00862066">
        <w:rPr>
          <w:sz w:val="20"/>
          <w:szCs w:val="20"/>
        </w:rPr>
        <w:t xml:space="preserve"> skla (viac v dokumente "Poučenie o rosen</w:t>
      </w:r>
      <w:r w:rsidR="00474FC3" w:rsidRPr="00862066">
        <w:rPr>
          <w:sz w:val="20"/>
          <w:szCs w:val="20"/>
        </w:rPr>
        <w:t>í</w:t>
      </w:r>
      <w:r w:rsidRPr="00862066">
        <w:rPr>
          <w:sz w:val="20"/>
          <w:szCs w:val="20"/>
        </w:rPr>
        <w:t>")</w:t>
      </w:r>
      <w:r w:rsidRPr="00862066">
        <w:rPr>
          <w:sz w:val="20"/>
          <w:szCs w:val="20"/>
        </w:rPr>
        <w:br/>
        <w:t xml:space="preserve">2.4. </w:t>
      </w:r>
      <w:r w:rsidRPr="00862066">
        <w:rPr>
          <w:b/>
          <w:sz w:val="20"/>
          <w:szCs w:val="20"/>
        </w:rPr>
        <w:t>Reflexia skiel</w:t>
      </w:r>
      <w:r w:rsidRPr="00862066">
        <w:rPr>
          <w:sz w:val="20"/>
          <w:szCs w:val="20"/>
        </w:rPr>
        <w:t xml:space="preserve"> môže sa líšiť podľa konkrétneho typu </w:t>
      </w:r>
      <w:proofErr w:type="spellStart"/>
      <w:r w:rsidRPr="00862066">
        <w:rPr>
          <w:sz w:val="20"/>
          <w:szCs w:val="20"/>
        </w:rPr>
        <w:t>skla-uvedené</w:t>
      </w:r>
      <w:proofErr w:type="spellEnd"/>
      <w:r w:rsidRPr="00862066">
        <w:rPr>
          <w:sz w:val="20"/>
          <w:szCs w:val="20"/>
        </w:rPr>
        <w:t xml:space="preserve"> na technickom liste skla (viac v dokumente "Poučenie o rosen</w:t>
      </w:r>
      <w:r w:rsidR="00474FC3" w:rsidRPr="00862066">
        <w:rPr>
          <w:sz w:val="20"/>
          <w:szCs w:val="20"/>
        </w:rPr>
        <w:t>í</w:t>
      </w:r>
      <w:r w:rsidRPr="00862066">
        <w:rPr>
          <w:sz w:val="20"/>
          <w:szCs w:val="20"/>
        </w:rPr>
        <w:t>")</w:t>
      </w:r>
      <w:r w:rsidRPr="00862066">
        <w:rPr>
          <w:sz w:val="20"/>
          <w:szCs w:val="20"/>
        </w:rPr>
        <w:br/>
        <w:t xml:space="preserve">2.5. </w:t>
      </w:r>
      <w:r w:rsidRPr="00862066">
        <w:rPr>
          <w:b/>
          <w:sz w:val="20"/>
          <w:szCs w:val="20"/>
        </w:rPr>
        <w:t>- izolačn</w:t>
      </w:r>
      <w:r w:rsidR="00474FC3" w:rsidRPr="00862066">
        <w:rPr>
          <w:b/>
          <w:sz w:val="20"/>
          <w:szCs w:val="20"/>
        </w:rPr>
        <w:t>á</w:t>
      </w:r>
      <w:r w:rsidRPr="00862066">
        <w:rPr>
          <w:b/>
          <w:sz w:val="20"/>
          <w:szCs w:val="20"/>
        </w:rPr>
        <w:t xml:space="preserve"> vlastnosť skla</w:t>
      </w:r>
      <w:r w:rsidRPr="00862066">
        <w:rPr>
          <w:sz w:val="20"/>
          <w:szCs w:val="20"/>
        </w:rPr>
        <w:t xml:space="preserve"> označená ako </w:t>
      </w:r>
      <w:proofErr w:type="spellStart"/>
      <w:r w:rsidRPr="00862066">
        <w:rPr>
          <w:sz w:val="20"/>
          <w:szCs w:val="20"/>
        </w:rPr>
        <w:t>Ug</w:t>
      </w:r>
      <w:proofErr w:type="spellEnd"/>
      <w:r w:rsidRPr="00862066">
        <w:rPr>
          <w:sz w:val="20"/>
          <w:szCs w:val="20"/>
        </w:rPr>
        <w:t>, vyjadren</w:t>
      </w:r>
      <w:r w:rsidR="00474FC3" w:rsidRPr="00862066">
        <w:rPr>
          <w:sz w:val="20"/>
          <w:szCs w:val="20"/>
        </w:rPr>
        <w:t>á</w:t>
      </w:r>
      <w:r w:rsidRPr="00862066">
        <w:rPr>
          <w:sz w:val="20"/>
          <w:szCs w:val="20"/>
        </w:rPr>
        <w:t xml:space="preserve"> vo W / m2K (napr</w:t>
      </w:r>
      <w:r w:rsidR="00474FC3" w:rsidRPr="00862066">
        <w:rPr>
          <w:sz w:val="20"/>
          <w:szCs w:val="20"/>
        </w:rPr>
        <w:t>.</w:t>
      </w:r>
      <w:r w:rsidRPr="00862066">
        <w:rPr>
          <w:sz w:val="20"/>
          <w:szCs w:val="20"/>
        </w:rPr>
        <w:t xml:space="preserve"> g = 1,1W / m2K</w:t>
      </w:r>
      <w:r w:rsidR="00474FC3" w:rsidRPr="00862066">
        <w:rPr>
          <w:sz w:val="20"/>
          <w:szCs w:val="20"/>
        </w:rPr>
        <w:t>)</w:t>
      </w:r>
      <w:r w:rsidRPr="00862066">
        <w:rPr>
          <w:sz w:val="20"/>
          <w:szCs w:val="20"/>
        </w:rPr>
        <w:br/>
        <w:t xml:space="preserve">       - </w:t>
      </w:r>
      <w:r w:rsidRPr="00862066">
        <w:rPr>
          <w:b/>
          <w:sz w:val="20"/>
          <w:szCs w:val="20"/>
        </w:rPr>
        <w:t>vlastnos</w:t>
      </w:r>
      <w:r w:rsidR="00474FC3" w:rsidRPr="00862066">
        <w:rPr>
          <w:b/>
          <w:sz w:val="20"/>
          <w:szCs w:val="20"/>
        </w:rPr>
        <w:t>ť</w:t>
      </w:r>
      <w:r w:rsidRPr="00862066">
        <w:rPr>
          <w:b/>
          <w:sz w:val="20"/>
          <w:szCs w:val="20"/>
        </w:rPr>
        <w:t xml:space="preserve"> obmedzenia hluku</w:t>
      </w:r>
      <w:r w:rsidRPr="00862066">
        <w:rPr>
          <w:sz w:val="20"/>
          <w:szCs w:val="20"/>
        </w:rPr>
        <w:t xml:space="preserve"> vyjadren</w:t>
      </w:r>
      <w:r w:rsidR="00474FC3" w:rsidRPr="00862066">
        <w:rPr>
          <w:sz w:val="20"/>
          <w:szCs w:val="20"/>
        </w:rPr>
        <w:t>á</w:t>
      </w:r>
      <w:r w:rsidRPr="00862066">
        <w:rPr>
          <w:sz w:val="20"/>
          <w:szCs w:val="20"/>
        </w:rPr>
        <w:t xml:space="preserve"> ako </w:t>
      </w:r>
      <w:proofErr w:type="spellStart"/>
      <w:r w:rsidRPr="00862066">
        <w:rPr>
          <w:sz w:val="20"/>
          <w:szCs w:val="20"/>
        </w:rPr>
        <w:t>Rw</w:t>
      </w:r>
      <w:proofErr w:type="spellEnd"/>
      <w:r w:rsidRPr="00862066">
        <w:rPr>
          <w:sz w:val="20"/>
          <w:szCs w:val="20"/>
        </w:rPr>
        <w:t xml:space="preserve"> v dB (DECIBELL) je rôzna podľa typov skiel: </w:t>
      </w:r>
      <w:proofErr w:type="spellStart"/>
      <w:r w:rsidRPr="00862066">
        <w:rPr>
          <w:sz w:val="20"/>
          <w:szCs w:val="20"/>
        </w:rPr>
        <w:t>dvojskiel</w:t>
      </w:r>
      <w:proofErr w:type="spellEnd"/>
      <w:r w:rsidRPr="00862066">
        <w:rPr>
          <w:sz w:val="20"/>
          <w:szCs w:val="20"/>
        </w:rPr>
        <w:t xml:space="preserve">, </w:t>
      </w:r>
      <w:proofErr w:type="spellStart"/>
      <w:r w:rsidRPr="00862066">
        <w:rPr>
          <w:sz w:val="20"/>
          <w:szCs w:val="20"/>
        </w:rPr>
        <w:t>Rw</w:t>
      </w:r>
      <w:proofErr w:type="spellEnd"/>
      <w:r w:rsidRPr="00862066">
        <w:rPr>
          <w:sz w:val="20"/>
          <w:szCs w:val="20"/>
        </w:rPr>
        <w:t xml:space="preserve"> = 30-32dB (DECIBELL) </w:t>
      </w:r>
      <w:proofErr w:type="spellStart"/>
      <w:r w:rsidRPr="00862066">
        <w:rPr>
          <w:sz w:val="20"/>
          <w:szCs w:val="20"/>
        </w:rPr>
        <w:t>trojskiel</w:t>
      </w:r>
      <w:proofErr w:type="spellEnd"/>
      <w:r w:rsidRPr="00862066">
        <w:rPr>
          <w:sz w:val="20"/>
          <w:szCs w:val="20"/>
        </w:rPr>
        <w:t xml:space="preserve">, </w:t>
      </w:r>
      <w:proofErr w:type="spellStart"/>
      <w:r w:rsidRPr="00862066">
        <w:rPr>
          <w:sz w:val="20"/>
          <w:szCs w:val="20"/>
        </w:rPr>
        <w:t>Rw</w:t>
      </w:r>
      <w:proofErr w:type="spellEnd"/>
      <w:r w:rsidRPr="00862066">
        <w:rPr>
          <w:sz w:val="20"/>
          <w:szCs w:val="20"/>
        </w:rPr>
        <w:t xml:space="preserve"> = cca 34dB, </w:t>
      </w:r>
      <w:proofErr w:type="spellStart"/>
      <w:r w:rsidRPr="00862066">
        <w:rPr>
          <w:sz w:val="20"/>
          <w:szCs w:val="20"/>
        </w:rPr>
        <w:t>dvojskiel</w:t>
      </w:r>
      <w:proofErr w:type="spellEnd"/>
      <w:r w:rsidRPr="00862066">
        <w:rPr>
          <w:sz w:val="20"/>
          <w:szCs w:val="20"/>
        </w:rPr>
        <w:t xml:space="preserve"> s </w:t>
      </w:r>
      <w:proofErr w:type="spellStart"/>
      <w:r w:rsidRPr="00862066">
        <w:rPr>
          <w:sz w:val="20"/>
          <w:szCs w:val="20"/>
        </w:rPr>
        <w:t>medziskl</w:t>
      </w:r>
      <w:r w:rsidR="00474FC3" w:rsidRPr="00862066">
        <w:rPr>
          <w:sz w:val="20"/>
          <w:szCs w:val="20"/>
        </w:rPr>
        <w:t>ennou</w:t>
      </w:r>
      <w:proofErr w:type="spellEnd"/>
      <w:r w:rsidRPr="00862066">
        <w:rPr>
          <w:sz w:val="20"/>
          <w:szCs w:val="20"/>
        </w:rPr>
        <w:t xml:space="preserve"> fóliou </w:t>
      </w:r>
      <w:proofErr w:type="spellStart"/>
      <w:r w:rsidRPr="00862066">
        <w:rPr>
          <w:sz w:val="20"/>
          <w:szCs w:val="20"/>
        </w:rPr>
        <w:t>Rw</w:t>
      </w:r>
      <w:proofErr w:type="spellEnd"/>
      <w:r w:rsidRPr="00862066">
        <w:rPr>
          <w:sz w:val="20"/>
          <w:szCs w:val="20"/>
        </w:rPr>
        <w:t xml:space="preserve"> = cca 34dB</w:t>
      </w:r>
      <w:r w:rsidR="00474FC3" w:rsidRPr="00862066">
        <w:rPr>
          <w:sz w:val="20"/>
          <w:szCs w:val="20"/>
        </w:rPr>
        <w:t xml:space="preserve"> (pri </w:t>
      </w:r>
      <w:proofErr w:type="spellStart"/>
      <w:r w:rsidR="00474FC3" w:rsidRPr="00862066">
        <w:rPr>
          <w:sz w:val="20"/>
          <w:szCs w:val="20"/>
        </w:rPr>
        <w:t>protihlukových</w:t>
      </w:r>
      <w:proofErr w:type="spellEnd"/>
      <w:r w:rsidR="00474FC3" w:rsidRPr="00862066">
        <w:rPr>
          <w:sz w:val="20"/>
          <w:szCs w:val="20"/>
        </w:rPr>
        <w:t xml:space="preserve"> variantoch skiel menovite konkrétne u jednotlivých typov)</w:t>
      </w:r>
      <w:r w:rsidR="00474FC3" w:rsidRPr="00862066">
        <w:rPr>
          <w:sz w:val="20"/>
          <w:szCs w:val="20"/>
        </w:rPr>
        <w:br/>
        <w:t xml:space="preserve">         - </w:t>
      </w:r>
      <w:r w:rsidR="00474FC3" w:rsidRPr="00862066">
        <w:rPr>
          <w:b/>
          <w:sz w:val="20"/>
          <w:szCs w:val="20"/>
        </w:rPr>
        <w:t>svetelná interferencia</w:t>
      </w:r>
      <w:r w:rsidR="00474FC3" w:rsidRPr="00862066">
        <w:rPr>
          <w:sz w:val="20"/>
          <w:szCs w:val="20"/>
        </w:rPr>
        <w:t xml:space="preserve"> sa môže vyskytovať ako optický jav pri špecifickom oslnení izolačných </w:t>
      </w:r>
      <w:proofErr w:type="spellStart"/>
      <w:r w:rsidR="00474FC3" w:rsidRPr="00862066">
        <w:rPr>
          <w:sz w:val="20"/>
          <w:szCs w:val="20"/>
        </w:rPr>
        <w:t>dvojskiel</w:t>
      </w:r>
      <w:proofErr w:type="spellEnd"/>
      <w:r w:rsidR="00474FC3" w:rsidRPr="00862066">
        <w:rPr>
          <w:sz w:val="20"/>
          <w:szCs w:val="20"/>
        </w:rPr>
        <w:t xml:space="preserve"> s </w:t>
      </w:r>
      <w:proofErr w:type="spellStart"/>
      <w:r w:rsidR="00474FC3" w:rsidRPr="00862066">
        <w:rPr>
          <w:sz w:val="20"/>
          <w:szCs w:val="20"/>
        </w:rPr>
        <w:t>medzisklennou</w:t>
      </w:r>
      <w:proofErr w:type="spellEnd"/>
      <w:r w:rsidR="00474FC3" w:rsidRPr="00862066">
        <w:rPr>
          <w:sz w:val="20"/>
          <w:szCs w:val="20"/>
        </w:rPr>
        <w:t xml:space="preserve"> fóliou a je spôsobená nerovnakou lámavosťou svetla prechádzajúceho rôznymi materiálmi (fólie, sklo)</w:t>
      </w:r>
      <w:r w:rsidR="00474FC3" w:rsidRPr="00862066">
        <w:rPr>
          <w:sz w:val="20"/>
          <w:szCs w:val="20"/>
        </w:rPr>
        <w:br/>
        <w:t>2.6. V prípade, že kupujúci objednáva samostatnou zmluvou či objednávkou ďalší tovar po už realizované prvotnej dodávke, berie na vedomie, že nová šarža nebude mať aj pri dodržaní platných noriem rovnaké zloženie, čo sa môže prejaviť napr. vizuálnou odlišnosťou.</w:t>
      </w:r>
      <w:r w:rsidR="00474FC3" w:rsidRPr="00862066">
        <w:rPr>
          <w:sz w:val="20"/>
          <w:szCs w:val="20"/>
        </w:rPr>
        <w:br/>
        <w:t>2.7. Kupujúci je uzrozumený, že vlastnos</w:t>
      </w:r>
      <w:r w:rsidR="00795658" w:rsidRPr="00862066">
        <w:rPr>
          <w:sz w:val="20"/>
          <w:szCs w:val="20"/>
        </w:rPr>
        <w:t>ťou</w:t>
      </w:r>
      <w:r w:rsidR="00474FC3" w:rsidRPr="00862066">
        <w:rPr>
          <w:sz w:val="20"/>
          <w:szCs w:val="20"/>
        </w:rPr>
        <w:t xml:space="preserve"> výrobkov sú aj určité špecifiká, ako je rosenie skiel zvonku, odtlačky na sklách viditeľné pri rosen</w:t>
      </w:r>
      <w:r w:rsidR="00795658" w:rsidRPr="00862066">
        <w:rPr>
          <w:sz w:val="20"/>
          <w:szCs w:val="20"/>
        </w:rPr>
        <w:t>í</w:t>
      </w:r>
      <w:r w:rsidR="00474FC3" w:rsidRPr="00862066">
        <w:rPr>
          <w:sz w:val="20"/>
          <w:szCs w:val="20"/>
        </w:rPr>
        <w:t>, vzhľadová ne</w:t>
      </w:r>
      <w:r w:rsidR="00795658" w:rsidRPr="00862066">
        <w:rPr>
          <w:sz w:val="20"/>
          <w:szCs w:val="20"/>
        </w:rPr>
        <w:t>rovnakosť</w:t>
      </w:r>
      <w:r w:rsidR="00474FC3" w:rsidRPr="00862066">
        <w:rPr>
          <w:sz w:val="20"/>
          <w:szCs w:val="20"/>
        </w:rPr>
        <w:t xml:space="preserve"> v</w:t>
      </w:r>
      <w:r w:rsidR="00795658" w:rsidRPr="00862066">
        <w:rPr>
          <w:sz w:val="20"/>
          <w:szCs w:val="20"/>
        </w:rPr>
        <w:t>o</w:t>
      </w:r>
      <w:r w:rsidR="00474FC3" w:rsidRPr="00862066">
        <w:rPr>
          <w:sz w:val="20"/>
          <w:szCs w:val="20"/>
        </w:rPr>
        <w:t xml:space="preserve"> farebnosti podľa pokovani</w:t>
      </w:r>
      <w:r w:rsidR="00795658" w:rsidRPr="00862066">
        <w:rPr>
          <w:sz w:val="20"/>
          <w:szCs w:val="20"/>
        </w:rPr>
        <w:t>a</w:t>
      </w:r>
      <w:r w:rsidR="00474FC3" w:rsidRPr="00862066">
        <w:rPr>
          <w:sz w:val="20"/>
          <w:szCs w:val="20"/>
        </w:rPr>
        <w:t xml:space="preserve"> a materiálov pre výrobu plaveného skla, špecifiká skiel podľa hlukovej izolácie, bezpečnostných parametrov zasklenia </w:t>
      </w:r>
      <w:proofErr w:type="spellStart"/>
      <w:r w:rsidR="00474FC3" w:rsidRPr="00862066">
        <w:rPr>
          <w:sz w:val="20"/>
          <w:szCs w:val="20"/>
        </w:rPr>
        <w:t>atp</w:t>
      </w:r>
      <w:proofErr w:type="spellEnd"/>
      <w:r w:rsidR="00474FC3" w:rsidRPr="00862066">
        <w:rPr>
          <w:sz w:val="20"/>
          <w:szCs w:val="20"/>
        </w:rPr>
        <w:t xml:space="preserve">. podľa Príručky pre toleranciu a príslušných noriem STN EN 572-1 až 572-9 (Sklo v stavebníctve - Základné výrobky zo </w:t>
      </w:r>
      <w:proofErr w:type="spellStart"/>
      <w:r w:rsidR="00474FC3" w:rsidRPr="00862066">
        <w:rPr>
          <w:sz w:val="20"/>
          <w:szCs w:val="20"/>
        </w:rPr>
        <w:t>sodnovápenatokremičitého</w:t>
      </w:r>
      <w:proofErr w:type="spellEnd"/>
      <w:r w:rsidR="00474FC3" w:rsidRPr="00862066">
        <w:rPr>
          <w:sz w:val="20"/>
          <w:szCs w:val="20"/>
        </w:rPr>
        <w:t xml:space="preserve"> skla - Časť 1 až 9), ako aj s informáciami obsiahnutými v dokumente Príručka pre toleranciu, okrem iného najmä bod 9.7. Príručka na posúdenie </w:t>
      </w:r>
      <w:r w:rsidR="00474FC3" w:rsidRPr="00862066">
        <w:rPr>
          <w:sz w:val="20"/>
          <w:szCs w:val="20"/>
        </w:rPr>
        <w:lastRenderedPageBreak/>
        <w:t>vizuálnej kvality</w:t>
      </w:r>
      <w:r w:rsidR="00474FC3" w:rsidRPr="00862066">
        <w:rPr>
          <w:sz w:val="20"/>
          <w:szCs w:val="20"/>
        </w:rPr>
        <w:br/>
      </w:r>
      <w:r w:rsidR="00474FC3" w:rsidRPr="00862066">
        <w:rPr>
          <w:sz w:val="20"/>
          <w:szCs w:val="20"/>
        </w:rPr>
        <w:br/>
      </w:r>
      <w:r w:rsidR="00474FC3" w:rsidRPr="00862066">
        <w:rPr>
          <w:b/>
          <w:sz w:val="20"/>
          <w:szCs w:val="20"/>
        </w:rPr>
        <w:t>3. Objednávka a uzatvorenie kúpnej zmluvy</w:t>
      </w:r>
    </w:p>
    <w:p w:rsidR="00795658" w:rsidRPr="00862066" w:rsidRDefault="00474FC3" w:rsidP="00ED5F49">
      <w:pPr>
        <w:rPr>
          <w:b/>
          <w:sz w:val="20"/>
          <w:szCs w:val="20"/>
        </w:rPr>
      </w:pPr>
      <w:r w:rsidRPr="00862066">
        <w:rPr>
          <w:b/>
          <w:sz w:val="20"/>
          <w:szCs w:val="20"/>
        </w:rPr>
        <w:br/>
      </w:r>
      <w:r w:rsidRPr="00862066">
        <w:rPr>
          <w:sz w:val="20"/>
          <w:szCs w:val="20"/>
        </w:rPr>
        <w:t>3.1.Kupující vykonáva objednávku prostredníctvom podpisu "Záväzn</w:t>
      </w:r>
      <w:r w:rsidR="00795658" w:rsidRPr="00862066">
        <w:rPr>
          <w:sz w:val="20"/>
          <w:szCs w:val="20"/>
        </w:rPr>
        <w:t>ej</w:t>
      </w:r>
      <w:r w:rsidRPr="00862066">
        <w:rPr>
          <w:sz w:val="20"/>
          <w:szCs w:val="20"/>
        </w:rPr>
        <w:t xml:space="preserve"> objednávky" či </w:t>
      </w:r>
      <w:r w:rsidR="00795658" w:rsidRPr="00862066">
        <w:rPr>
          <w:sz w:val="20"/>
          <w:szCs w:val="20"/>
        </w:rPr>
        <w:t>K</w:t>
      </w:r>
      <w:r w:rsidRPr="00862066">
        <w:rPr>
          <w:sz w:val="20"/>
          <w:szCs w:val="20"/>
        </w:rPr>
        <w:t>úpnej zmluvy.</w:t>
      </w:r>
      <w:r w:rsidRPr="00862066">
        <w:rPr>
          <w:sz w:val="20"/>
          <w:szCs w:val="20"/>
        </w:rPr>
        <w:br/>
        <w:t> 3.2.Vše</w:t>
      </w:r>
      <w:r w:rsidR="00795658" w:rsidRPr="00862066">
        <w:rPr>
          <w:sz w:val="20"/>
          <w:szCs w:val="20"/>
        </w:rPr>
        <w:t>tky</w:t>
      </w:r>
      <w:r w:rsidRPr="00862066">
        <w:rPr>
          <w:sz w:val="20"/>
          <w:szCs w:val="20"/>
        </w:rPr>
        <w:t xml:space="preserve"> objednávky a kúpne zmluvy prijaté (akceptované) predávajúcim sú záväzné.</w:t>
      </w:r>
      <w:r w:rsidRPr="00862066">
        <w:rPr>
          <w:sz w:val="20"/>
          <w:szCs w:val="20"/>
        </w:rPr>
        <w:br/>
      </w:r>
      <w:r w:rsidRPr="00862066">
        <w:rPr>
          <w:sz w:val="20"/>
          <w:szCs w:val="20"/>
        </w:rPr>
        <w:br/>
      </w:r>
      <w:r w:rsidRPr="00862066">
        <w:rPr>
          <w:b/>
          <w:sz w:val="20"/>
          <w:szCs w:val="20"/>
        </w:rPr>
        <w:t>4. Platobné podmienky a dodanie tovaru</w:t>
      </w:r>
    </w:p>
    <w:p w:rsidR="003E5D5B" w:rsidRPr="00862066" w:rsidRDefault="00474FC3" w:rsidP="00ED5F49">
      <w:pPr>
        <w:rPr>
          <w:sz w:val="20"/>
          <w:szCs w:val="20"/>
        </w:rPr>
      </w:pPr>
      <w:r w:rsidRPr="00862066">
        <w:rPr>
          <w:sz w:val="20"/>
          <w:szCs w:val="20"/>
        </w:rPr>
        <w:br/>
        <w:t>4.1. Cenu tovaru podľa kúpnej zmluvy môže kupujúci uhradiť nasledovnými spôsobmi:</w:t>
      </w:r>
      <w:r w:rsidRPr="00862066">
        <w:rPr>
          <w:sz w:val="20"/>
          <w:szCs w:val="20"/>
        </w:rPr>
        <w:br/>
        <w:t xml:space="preserve"> - bezhotovostne prevodom na bankový účet predávajúceho v takom prípade hradí kupujúci manipulačný poplatok </w:t>
      </w:r>
      <w:r w:rsidR="00795658" w:rsidRPr="00862066">
        <w:rPr>
          <w:sz w:val="20"/>
          <w:szCs w:val="20"/>
        </w:rPr>
        <w:t>12 €</w:t>
      </w:r>
      <w:r w:rsidRPr="00862066">
        <w:rPr>
          <w:sz w:val="20"/>
          <w:szCs w:val="20"/>
        </w:rPr>
        <w:t>, alebo uhradí zálohu vo výške 70% pred vyrobením skiel.</w:t>
      </w:r>
      <w:r w:rsidRPr="00862066">
        <w:rPr>
          <w:sz w:val="20"/>
          <w:szCs w:val="20"/>
        </w:rPr>
        <w:br/>
        <w:t> - v hotovosti pri odovzdaní tovaru.</w:t>
      </w:r>
      <w:r w:rsidRPr="00862066">
        <w:rPr>
          <w:sz w:val="20"/>
          <w:szCs w:val="20"/>
        </w:rPr>
        <w:br/>
        <w:t xml:space="preserve">4.2. V prípade bezhotovostnej platby </w:t>
      </w:r>
      <w:r w:rsidR="00E323BC">
        <w:rPr>
          <w:sz w:val="20"/>
          <w:szCs w:val="20"/>
        </w:rPr>
        <w:t>dostane</w:t>
      </w:r>
      <w:r w:rsidRPr="00862066">
        <w:rPr>
          <w:sz w:val="20"/>
          <w:szCs w:val="20"/>
        </w:rPr>
        <w:t xml:space="preserve"> kupujúci daňový doklad - faktúru pri odovzdaní tovaru. Splatnosť sa uzatvára na dobu 14 dní od riadneho odovzdania zákazky.</w:t>
      </w:r>
      <w:r w:rsidRPr="00862066">
        <w:rPr>
          <w:sz w:val="20"/>
          <w:szCs w:val="20"/>
        </w:rPr>
        <w:br/>
        <w:t>4.3. Kupujúci nadobúda vlastnícke právo k tovaru zaplatením celej kúpnej ceny za tovar. Zodpovednosť za náhodn</w:t>
      </w:r>
      <w:r w:rsidR="00795658" w:rsidRPr="00862066">
        <w:rPr>
          <w:sz w:val="20"/>
          <w:szCs w:val="20"/>
        </w:rPr>
        <w:t>ú</w:t>
      </w:r>
      <w:r w:rsidRPr="00862066">
        <w:rPr>
          <w:sz w:val="20"/>
          <w:szCs w:val="20"/>
        </w:rPr>
        <w:t xml:space="preserve"> skazu, poškodenie či stratu tovaru prechádza na kupujúceho okamihom prevzatia tovaru.</w:t>
      </w:r>
    </w:p>
    <w:p w:rsidR="00474FC3" w:rsidRPr="00862066" w:rsidRDefault="00474FC3" w:rsidP="00ED5F49">
      <w:pPr>
        <w:rPr>
          <w:sz w:val="20"/>
          <w:szCs w:val="20"/>
        </w:rPr>
      </w:pPr>
    </w:p>
    <w:p w:rsidR="00795658" w:rsidRPr="00862066" w:rsidRDefault="003E5D5B" w:rsidP="00ED5F49">
      <w:pPr>
        <w:rPr>
          <w:b/>
          <w:sz w:val="20"/>
          <w:szCs w:val="20"/>
        </w:rPr>
      </w:pPr>
      <w:r w:rsidRPr="00862066">
        <w:rPr>
          <w:b/>
          <w:sz w:val="20"/>
          <w:szCs w:val="20"/>
        </w:rPr>
        <w:t>Odstúpenie od zmluvy</w:t>
      </w:r>
      <w:r w:rsidRPr="00862066">
        <w:rPr>
          <w:b/>
          <w:sz w:val="20"/>
          <w:szCs w:val="20"/>
        </w:rPr>
        <w:br/>
      </w:r>
    </w:p>
    <w:p w:rsidR="00795658" w:rsidRPr="00862066" w:rsidRDefault="003E5D5B" w:rsidP="00ED5F49">
      <w:pPr>
        <w:rPr>
          <w:b/>
          <w:sz w:val="20"/>
          <w:szCs w:val="20"/>
        </w:rPr>
      </w:pPr>
      <w:r w:rsidRPr="00862066">
        <w:rPr>
          <w:sz w:val="20"/>
          <w:szCs w:val="20"/>
        </w:rPr>
        <w:t>5.1. Kupujúci je uzrozumený, že nemôže odstúpiť od kúpnej zmluvy / záväznej objednávky, keďže v súlade s ust</w:t>
      </w:r>
      <w:r w:rsidR="00795658" w:rsidRPr="00862066">
        <w:rPr>
          <w:sz w:val="20"/>
          <w:szCs w:val="20"/>
        </w:rPr>
        <w:t>anovením</w:t>
      </w:r>
      <w:r w:rsidRPr="00862066">
        <w:rPr>
          <w:sz w:val="20"/>
          <w:szCs w:val="20"/>
        </w:rPr>
        <w:t xml:space="preserve"> Občianskeho zákonníka bola dojednaná dodávka tovaru, ktor</w:t>
      </w:r>
      <w:r w:rsidR="00795658" w:rsidRPr="00862066">
        <w:rPr>
          <w:sz w:val="20"/>
          <w:szCs w:val="20"/>
        </w:rPr>
        <w:t>ý</w:t>
      </w:r>
      <w:r w:rsidRPr="00862066">
        <w:rPr>
          <w:sz w:val="20"/>
          <w:szCs w:val="20"/>
        </w:rPr>
        <w:t xml:space="preserve"> je upraven</w:t>
      </w:r>
      <w:r w:rsidR="00795658" w:rsidRPr="00862066">
        <w:rPr>
          <w:sz w:val="20"/>
          <w:szCs w:val="20"/>
        </w:rPr>
        <w:t>ý</w:t>
      </w:r>
      <w:r w:rsidRPr="00862066">
        <w:rPr>
          <w:sz w:val="20"/>
          <w:szCs w:val="20"/>
        </w:rPr>
        <w:t xml:space="preserve"> / vyroben</w:t>
      </w:r>
      <w:r w:rsidR="00795658" w:rsidRPr="00862066">
        <w:rPr>
          <w:sz w:val="20"/>
          <w:szCs w:val="20"/>
        </w:rPr>
        <w:t>ý</w:t>
      </w:r>
      <w:r w:rsidRPr="00862066">
        <w:rPr>
          <w:sz w:val="20"/>
          <w:szCs w:val="20"/>
        </w:rPr>
        <w:t xml:space="preserve"> podľa priania kupujúceho alebo pre jeho osobu t</w:t>
      </w:r>
      <w:r w:rsidR="00795658" w:rsidRPr="00862066">
        <w:rPr>
          <w:sz w:val="20"/>
          <w:szCs w:val="20"/>
        </w:rPr>
        <w:t>.</w:t>
      </w:r>
      <w:r w:rsidRPr="00862066">
        <w:rPr>
          <w:sz w:val="20"/>
          <w:szCs w:val="20"/>
        </w:rPr>
        <w:t xml:space="preserve">j. </w:t>
      </w:r>
      <w:r w:rsidR="00795658" w:rsidRPr="00862066">
        <w:rPr>
          <w:sz w:val="20"/>
          <w:szCs w:val="20"/>
        </w:rPr>
        <w:t>j</w:t>
      </w:r>
      <w:r w:rsidRPr="00862066">
        <w:rPr>
          <w:sz w:val="20"/>
          <w:szCs w:val="20"/>
        </w:rPr>
        <w:t>edná sa o dodanie tovaru vyrobeného podľa individuálnych požiadaviek kupujúceho a prakticky neupotrebiteľné pre žiadny iný obchodný prípad.</w:t>
      </w:r>
      <w:r w:rsidRPr="00862066">
        <w:rPr>
          <w:sz w:val="20"/>
          <w:szCs w:val="20"/>
        </w:rPr>
        <w:br/>
      </w:r>
      <w:r w:rsidRPr="00862066">
        <w:rPr>
          <w:sz w:val="20"/>
          <w:szCs w:val="20"/>
        </w:rPr>
        <w:br/>
      </w:r>
      <w:r w:rsidRPr="00862066">
        <w:rPr>
          <w:b/>
          <w:sz w:val="20"/>
          <w:szCs w:val="20"/>
        </w:rPr>
        <w:t>6. Práva z chybného plnenia</w:t>
      </w:r>
    </w:p>
    <w:p w:rsidR="00F61E59" w:rsidRPr="00862066" w:rsidRDefault="003E5D5B" w:rsidP="00ED5F49">
      <w:pPr>
        <w:rPr>
          <w:sz w:val="20"/>
          <w:szCs w:val="20"/>
        </w:rPr>
      </w:pPr>
      <w:r w:rsidRPr="00862066">
        <w:rPr>
          <w:sz w:val="20"/>
          <w:szCs w:val="20"/>
        </w:rPr>
        <w:br/>
        <w:t xml:space="preserve">6.1. Predávajúci zodpovedá kupujúcemu, že tovar pri prevzatí nemá </w:t>
      </w:r>
      <w:proofErr w:type="spellStart"/>
      <w:r w:rsidRPr="00862066">
        <w:rPr>
          <w:sz w:val="20"/>
          <w:szCs w:val="20"/>
        </w:rPr>
        <w:t>vady</w:t>
      </w:r>
      <w:proofErr w:type="spellEnd"/>
      <w:r w:rsidRPr="00862066">
        <w:rPr>
          <w:sz w:val="20"/>
          <w:szCs w:val="20"/>
        </w:rPr>
        <w:t>. Najmä predávajúci zodpovedá kupujúcemu, že v čase, keď kupujúci tovar prevzal:</w:t>
      </w:r>
      <w:r w:rsidRPr="00862066">
        <w:rPr>
          <w:sz w:val="20"/>
          <w:szCs w:val="20"/>
        </w:rPr>
        <w:br/>
        <w:t>- má tovar vlastnosti, ktoré si strany dohodli, a</w:t>
      </w:r>
      <w:r w:rsidR="00795658" w:rsidRPr="00862066">
        <w:rPr>
          <w:sz w:val="20"/>
          <w:szCs w:val="20"/>
        </w:rPr>
        <w:t xml:space="preserve"> ak </w:t>
      </w:r>
      <w:r w:rsidRPr="00862066">
        <w:rPr>
          <w:sz w:val="20"/>
          <w:szCs w:val="20"/>
        </w:rPr>
        <w:t>chýba dojednani</w:t>
      </w:r>
      <w:r w:rsidR="00795658" w:rsidRPr="00862066">
        <w:rPr>
          <w:sz w:val="20"/>
          <w:szCs w:val="20"/>
        </w:rPr>
        <w:t>e</w:t>
      </w:r>
      <w:r w:rsidRPr="00862066">
        <w:rPr>
          <w:sz w:val="20"/>
          <w:szCs w:val="20"/>
        </w:rPr>
        <w:t>, má také vlastnosti, ktoré predávajúci alebo výrobca opísal alebo ktoré kupujúci očakával vzhľadom na charakter tovaru a na základe reklamy nimi vykonávan</w:t>
      </w:r>
      <w:r w:rsidR="00795658" w:rsidRPr="00862066">
        <w:rPr>
          <w:sz w:val="20"/>
          <w:szCs w:val="20"/>
        </w:rPr>
        <w:t>ej</w:t>
      </w:r>
      <w:r w:rsidRPr="00862066">
        <w:rPr>
          <w:sz w:val="20"/>
          <w:szCs w:val="20"/>
        </w:rPr>
        <w:t>,</w:t>
      </w:r>
      <w:r w:rsidRPr="00862066">
        <w:rPr>
          <w:sz w:val="20"/>
          <w:szCs w:val="20"/>
        </w:rPr>
        <w:br/>
        <w:t>- sa tovar hodí k účelu, ktorý pre jeho použitie predávajúci uvádza alebo ku ktorému sa tovar rovnakého druhu bežne používa,</w:t>
      </w:r>
      <w:r w:rsidRPr="00862066">
        <w:rPr>
          <w:sz w:val="20"/>
          <w:szCs w:val="20"/>
        </w:rPr>
        <w:br/>
        <w:t xml:space="preserve">6.2. V prípade výskytu </w:t>
      </w:r>
      <w:proofErr w:type="spellStart"/>
      <w:r w:rsidRPr="00862066">
        <w:rPr>
          <w:sz w:val="20"/>
          <w:szCs w:val="20"/>
        </w:rPr>
        <w:t>vady</w:t>
      </w:r>
      <w:proofErr w:type="spellEnd"/>
      <w:r w:rsidRPr="00862066">
        <w:rPr>
          <w:sz w:val="20"/>
          <w:szCs w:val="20"/>
        </w:rPr>
        <w:t xml:space="preserve"> môže kupujúci predávajúcemu predložiť reklamáciu a požadovať:</w:t>
      </w:r>
      <w:r w:rsidRPr="00862066">
        <w:rPr>
          <w:sz w:val="20"/>
          <w:szCs w:val="20"/>
        </w:rPr>
        <w:br/>
        <w:t>- výmenu za nový tovar,</w:t>
      </w:r>
      <w:r w:rsidRPr="00862066">
        <w:rPr>
          <w:sz w:val="20"/>
          <w:szCs w:val="20"/>
        </w:rPr>
        <w:br/>
        <w:t>- opravu tovaru,</w:t>
      </w:r>
      <w:r w:rsidRPr="00862066">
        <w:rPr>
          <w:sz w:val="20"/>
          <w:szCs w:val="20"/>
        </w:rPr>
        <w:br/>
        <w:t>- primeranú zľavu z kúpnej ceny,</w:t>
      </w:r>
      <w:r w:rsidRPr="00862066">
        <w:rPr>
          <w:sz w:val="20"/>
          <w:szCs w:val="20"/>
        </w:rPr>
        <w:br/>
        <w:t>- odstúpiť od zmluvy.</w:t>
      </w:r>
      <w:r w:rsidRPr="00862066">
        <w:rPr>
          <w:sz w:val="20"/>
          <w:szCs w:val="20"/>
        </w:rPr>
        <w:br/>
        <w:t>6.3. Kupujúci má právo odstúpiť od zmluvy,</w:t>
      </w:r>
      <w:r w:rsidRPr="00862066">
        <w:rPr>
          <w:sz w:val="20"/>
          <w:szCs w:val="20"/>
        </w:rPr>
        <w:br/>
        <w:t xml:space="preserve">- ak má tovar podstatnú </w:t>
      </w:r>
      <w:proofErr w:type="spellStart"/>
      <w:r w:rsidRPr="00862066">
        <w:rPr>
          <w:sz w:val="20"/>
          <w:szCs w:val="20"/>
        </w:rPr>
        <w:t>vadu</w:t>
      </w:r>
      <w:proofErr w:type="spellEnd"/>
      <w:r w:rsidRPr="00862066">
        <w:rPr>
          <w:sz w:val="20"/>
          <w:szCs w:val="20"/>
        </w:rPr>
        <w:t>,</w:t>
      </w:r>
      <w:r w:rsidRPr="00862066">
        <w:rPr>
          <w:sz w:val="20"/>
          <w:szCs w:val="20"/>
        </w:rPr>
        <w:br/>
        <w:t xml:space="preserve">- ak nemôže vec riadne užívať pre opakovaný výskyt </w:t>
      </w:r>
      <w:proofErr w:type="spellStart"/>
      <w:r w:rsidRPr="00862066">
        <w:rPr>
          <w:sz w:val="20"/>
          <w:szCs w:val="20"/>
        </w:rPr>
        <w:t>vady</w:t>
      </w:r>
      <w:proofErr w:type="spellEnd"/>
      <w:r w:rsidRPr="00862066">
        <w:rPr>
          <w:sz w:val="20"/>
          <w:szCs w:val="20"/>
        </w:rPr>
        <w:t xml:space="preserve"> alebo </w:t>
      </w:r>
      <w:proofErr w:type="spellStart"/>
      <w:r w:rsidRPr="00862066">
        <w:rPr>
          <w:sz w:val="20"/>
          <w:szCs w:val="20"/>
        </w:rPr>
        <w:t>vád</w:t>
      </w:r>
      <w:proofErr w:type="spellEnd"/>
      <w:r w:rsidRPr="00862066">
        <w:rPr>
          <w:sz w:val="20"/>
          <w:szCs w:val="20"/>
        </w:rPr>
        <w:t xml:space="preserve"> po oprave,</w:t>
      </w:r>
      <w:r w:rsidRPr="00862066">
        <w:rPr>
          <w:sz w:val="20"/>
          <w:szCs w:val="20"/>
        </w:rPr>
        <w:br/>
        <w:t>- pri väčšom počte chýb tovaru.</w:t>
      </w:r>
      <w:r w:rsidRPr="00862066">
        <w:rPr>
          <w:sz w:val="20"/>
          <w:szCs w:val="20"/>
        </w:rPr>
        <w:br/>
        <w:t xml:space="preserve">6.4. Predávajúci je povinný prijať reklamáciu v sídle podnikania, prípadne elektronicky e-mailom, v listinnej podobe (poštou). Predávajúci je povinný kupujúcemu vydať písomné potvrdenie o tom, kedy kupujúci právo uplatnil, čo je obsahom reklamácie a aký spôsob vybavenia reklamácie kupujúci požaduje, ako aj potvrdenie o dátume a spôsobe vybavenia reklamácie, vrátane potvrdenia o vykonaní opravy a čase jej trvania, prípadne </w:t>
      </w:r>
      <w:r w:rsidRPr="00862066">
        <w:rPr>
          <w:sz w:val="20"/>
          <w:szCs w:val="20"/>
        </w:rPr>
        <w:lastRenderedPageBreak/>
        <w:t>písomné odôvodnenie zamietnutie reklamácie.</w:t>
      </w:r>
      <w:r w:rsidRPr="00862066">
        <w:rPr>
          <w:sz w:val="20"/>
          <w:szCs w:val="20"/>
        </w:rPr>
        <w:br/>
        <w:t>6.5. Predávajúci alebo ním poverený pracovník rozhodne o reklamácii ihneď, v zložitých prípadoch do troch pracovných dní. Do tejto lehoty sa nezapočítava čas, primeran</w:t>
      </w:r>
      <w:r w:rsidR="00F61E59" w:rsidRPr="00862066">
        <w:rPr>
          <w:sz w:val="20"/>
          <w:szCs w:val="20"/>
        </w:rPr>
        <w:t>ý</w:t>
      </w:r>
      <w:r w:rsidRPr="00862066">
        <w:rPr>
          <w:sz w:val="20"/>
          <w:szCs w:val="20"/>
        </w:rPr>
        <w:t xml:space="preserve"> podľa druhu výrobku, potrebn</w:t>
      </w:r>
      <w:r w:rsidR="00F61E59" w:rsidRPr="00862066">
        <w:rPr>
          <w:sz w:val="20"/>
          <w:szCs w:val="20"/>
        </w:rPr>
        <w:t>ý</w:t>
      </w:r>
      <w:r w:rsidRPr="00862066">
        <w:rPr>
          <w:sz w:val="20"/>
          <w:szCs w:val="20"/>
        </w:rPr>
        <w:t xml:space="preserve"> k odbornému posúdeniu </w:t>
      </w:r>
      <w:proofErr w:type="spellStart"/>
      <w:r w:rsidRPr="00862066">
        <w:rPr>
          <w:sz w:val="20"/>
          <w:szCs w:val="20"/>
        </w:rPr>
        <w:t>vady</w:t>
      </w:r>
      <w:proofErr w:type="spellEnd"/>
      <w:r w:rsidRPr="00862066">
        <w:rPr>
          <w:sz w:val="20"/>
          <w:szCs w:val="20"/>
        </w:rPr>
        <w:t xml:space="preserve">. Reklamácia vrátane odstránenia </w:t>
      </w:r>
      <w:proofErr w:type="spellStart"/>
      <w:r w:rsidRPr="00862066">
        <w:rPr>
          <w:sz w:val="20"/>
          <w:szCs w:val="20"/>
        </w:rPr>
        <w:t>vady</w:t>
      </w:r>
      <w:proofErr w:type="spellEnd"/>
      <w:r w:rsidRPr="00862066">
        <w:rPr>
          <w:sz w:val="20"/>
          <w:szCs w:val="20"/>
        </w:rPr>
        <w:t xml:space="preserve"> musí byť vybavená bezodkladne, najneskôr do 30 dní odo dňa uplatnenia reklamácie, pokiaľ sa predávajúci s kupujúcim nedohodne na dlhšej lehote. Márne uplynut</w:t>
      </w:r>
      <w:r w:rsidR="00F61E59" w:rsidRPr="00862066">
        <w:rPr>
          <w:sz w:val="20"/>
          <w:szCs w:val="20"/>
        </w:rPr>
        <w:t>ie</w:t>
      </w:r>
      <w:r w:rsidRPr="00862066">
        <w:rPr>
          <w:sz w:val="20"/>
          <w:szCs w:val="20"/>
        </w:rPr>
        <w:t xml:space="preserve"> tejto lehoty sa považuje za podstatné porušenie zmluvy a kupujúci má právo od kúpnej zmluvy odstúpiť. Za okamih uplatnenia reklamácie sa považuje okamih, kedy dôjde prejav vôle kupujúceho (uplatnenie práva z chybného plnenia) predávajúcemu.</w:t>
      </w:r>
      <w:r w:rsidRPr="00862066">
        <w:rPr>
          <w:sz w:val="20"/>
          <w:szCs w:val="20"/>
        </w:rPr>
        <w:br/>
        <w:t>6.6. Predávajúci písomne ​​informuje kupujúceho o výsledku reklamácie.</w:t>
      </w:r>
      <w:r w:rsidRPr="00862066">
        <w:rPr>
          <w:sz w:val="20"/>
          <w:szCs w:val="20"/>
        </w:rPr>
        <w:br/>
        <w:t xml:space="preserve">6.7. Právo z chybného plnenia kupujúcemu nenáleží, ak kupujúci </w:t>
      </w:r>
      <w:proofErr w:type="spellStart"/>
      <w:r w:rsidRPr="00862066">
        <w:rPr>
          <w:sz w:val="20"/>
          <w:szCs w:val="20"/>
        </w:rPr>
        <w:t>vadu</w:t>
      </w:r>
      <w:proofErr w:type="spellEnd"/>
      <w:r w:rsidRPr="00862066">
        <w:rPr>
          <w:sz w:val="20"/>
          <w:szCs w:val="20"/>
        </w:rPr>
        <w:t xml:space="preserve"> sám spôsobil.</w:t>
      </w:r>
      <w:r w:rsidRPr="00862066">
        <w:rPr>
          <w:sz w:val="20"/>
          <w:szCs w:val="20"/>
        </w:rPr>
        <w:br/>
        <w:t>6.8. V prípade oprávnenej reklamácie má kupujúci právo na náhradu účelne vynaložených nákladov vzniknutých v súvislosti s uplatnením reklamácie. Toto právo môže kupujúci u predávajúceho uplatniť v lehote do jedného mesiaca po uplynutí záručnej doby</w:t>
      </w:r>
      <w:r w:rsidRPr="00862066">
        <w:rPr>
          <w:sz w:val="20"/>
          <w:szCs w:val="20"/>
        </w:rPr>
        <w:br/>
        <w:t>6.9. Voľbu spôsobu reklamácie má kupujúci.</w:t>
      </w:r>
      <w:r w:rsidRPr="00862066">
        <w:rPr>
          <w:sz w:val="20"/>
          <w:szCs w:val="20"/>
        </w:rPr>
        <w:br/>
        <w:t>6.10. Práva a povinnosti zmluvných strán ohľadne práv z chybného plnenia sa riadi</w:t>
      </w:r>
      <w:r w:rsidR="00F61E59" w:rsidRPr="00862066">
        <w:rPr>
          <w:sz w:val="20"/>
          <w:szCs w:val="20"/>
        </w:rPr>
        <w:t xml:space="preserve">a </w:t>
      </w:r>
      <w:r w:rsidRPr="00862066">
        <w:rPr>
          <w:sz w:val="20"/>
          <w:szCs w:val="20"/>
        </w:rPr>
        <w:t>Občiansk</w:t>
      </w:r>
      <w:r w:rsidR="00F61E59" w:rsidRPr="00862066">
        <w:rPr>
          <w:sz w:val="20"/>
          <w:szCs w:val="20"/>
        </w:rPr>
        <w:t>ym</w:t>
      </w:r>
      <w:r w:rsidRPr="00862066">
        <w:rPr>
          <w:sz w:val="20"/>
          <w:szCs w:val="20"/>
        </w:rPr>
        <w:t xml:space="preserve"> zákonník</w:t>
      </w:r>
      <w:r w:rsidR="00F61E59" w:rsidRPr="00862066">
        <w:rPr>
          <w:sz w:val="20"/>
          <w:szCs w:val="20"/>
        </w:rPr>
        <w:t>om</w:t>
      </w:r>
      <w:r w:rsidRPr="00862066">
        <w:rPr>
          <w:sz w:val="20"/>
          <w:szCs w:val="20"/>
        </w:rPr>
        <w:t xml:space="preserve"> a </w:t>
      </w:r>
      <w:r w:rsidR="00F61E59" w:rsidRPr="00862066">
        <w:rPr>
          <w:sz w:val="20"/>
          <w:szCs w:val="20"/>
        </w:rPr>
        <w:t>Z</w:t>
      </w:r>
      <w:r w:rsidRPr="00862066">
        <w:rPr>
          <w:sz w:val="20"/>
          <w:szCs w:val="20"/>
        </w:rPr>
        <w:t xml:space="preserve">ákonom </w:t>
      </w:r>
      <w:r w:rsidR="00F61E59" w:rsidRPr="00862066">
        <w:rPr>
          <w:sz w:val="20"/>
          <w:szCs w:val="20"/>
        </w:rPr>
        <w:t>o</w:t>
      </w:r>
      <w:r w:rsidRPr="00862066">
        <w:rPr>
          <w:sz w:val="20"/>
          <w:szCs w:val="20"/>
        </w:rPr>
        <w:t xml:space="preserve"> ochrane spotrebiteľa.</w:t>
      </w:r>
      <w:r w:rsidRPr="00862066">
        <w:rPr>
          <w:sz w:val="20"/>
          <w:szCs w:val="20"/>
        </w:rPr>
        <w:br/>
      </w:r>
      <w:r w:rsidRPr="00862066">
        <w:rPr>
          <w:sz w:val="20"/>
          <w:szCs w:val="20"/>
        </w:rPr>
        <w:br/>
      </w:r>
      <w:r w:rsidRPr="00862066">
        <w:rPr>
          <w:b/>
          <w:sz w:val="20"/>
          <w:szCs w:val="20"/>
        </w:rPr>
        <w:t>7. Doručovanie</w:t>
      </w:r>
    </w:p>
    <w:p w:rsidR="006D2D84" w:rsidRPr="00862066" w:rsidRDefault="003E5D5B" w:rsidP="00ED5F49">
      <w:pPr>
        <w:rPr>
          <w:b/>
          <w:sz w:val="20"/>
          <w:szCs w:val="20"/>
        </w:rPr>
      </w:pPr>
      <w:r w:rsidRPr="00862066">
        <w:rPr>
          <w:sz w:val="20"/>
          <w:szCs w:val="20"/>
        </w:rPr>
        <w:br/>
        <w:t>7.1. Zmluvné strany si môžu všetku písomnú korešpondenciu vzájomne doručovať prostredníctvom elektronickej pošty, ak je v objednávke či zmluve uvedená.</w:t>
      </w:r>
      <w:r w:rsidRPr="00862066">
        <w:rPr>
          <w:sz w:val="20"/>
          <w:szCs w:val="20"/>
        </w:rPr>
        <w:br/>
        <w:t>7.2. Kupujúci doručuje predávajúcemu korešpondenciu na e-mailovú adresu uvedenú v týchto obchodných podmienkach. Predávajúci doručuje kupujúcemu korešpondenciu na e-mailovú adresu uvedenú v objednávke či zmluve.</w:t>
      </w:r>
      <w:r w:rsidRPr="00862066">
        <w:rPr>
          <w:sz w:val="20"/>
          <w:szCs w:val="20"/>
        </w:rPr>
        <w:br/>
      </w:r>
      <w:r w:rsidRPr="00862066">
        <w:rPr>
          <w:sz w:val="20"/>
          <w:szCs w:val="20"/>
        </w:rPr>
        <w:br/>
      </w:r>
      <w:r w:rsidRPr="00862066">
        <w:rPr>
          <w:b/>
          <w:sz w:val="20"/>
          <w:szCs w:val="20"/>
        </w:rPr>
        <w:t>8. Mimosúdne riešenie sporov</w:t>
      </w:r>
    </w:p>
    <w:p w:rsidR="001254F2" w:rsidRPr="00862066" w:rsidRDefault="003E5D5B" w:rsidP="00ED5F49">
      <w:pPr>
        <w:rPr>
          <w:b/>
          <w:sz w:val="20"/>
          <w:szCs w:val="20"/>
        </w:rPr>
      </w:pPr>
      <w:r w:rsidRPr="00862066">
        <w:rPr>
          <w:sz w:val="20"/>
          <w:szCs w:val="20"/>
        </w:rPr>
        <w:br/>
        <w:t>8.1. K mimosúdnemu riešeniu spotrebiteľských sporov z kúpnej zmluvy je príslušná Slovenská obchodná inšpekcia</w:t>
      </w:r>
      <w:r w:rsidR="006D2D84" w:rsidRPr="00862066">
        <w:rPr>
          <w:sz w:val="20"/>
          <w:szCs w:val="20"/>
        </w:rPr>
        <w:t xml:space="preserve">. </w:t>
      </w:r>
      <w:r w:rsidRPr="00862066">
        <w:rPr>
          <w:sz w:val="20"/>
          <w:szCs w:val="20"/>
        </w:rPr>
        <w:br/>
        <w:t>8.2. Európske spotrebiteľské centrum Slovenská republika</w:t>
      </w:r>
      <w:r w:rsidR="006D2D84" w:rsidRPr="00862066">
        <w:rPr>
          <w:sz w:val="20"/>
          <w:szCs w:val="20"/>
        </w:rPr>
        <w:t xml:space="preserve"> </w:t>
      </w:r>
      <w:r w:rsidRPr="00862066">
        <w:rPr>
          <w:sz w:val="20"/>
          <w:szCs w:val="20"/>
        </w:rPr>
        <w:t>je kontaktným miestom podľa Nariadenia Európskeho parlamentu a Rady (EÚ) č. 524/2013 z 21 . mája 2013 o riešení spotrebiteľských sporov on-line</w:t>
      </w:r>
      <w:r w:rsidR="006D2D84" w:rsidRPr="00862066">
        <w:rPr>
          <w:sz w:val="20"/>
          <w:szCs w:val="20"/>
        </w:rPr>
        <w:t xml:space="preserve"> </w:t>
      </w:r>
      <w:r w:rsidRPr="00862066">
        <w:rPr>
          <w:sz w:val="20"/>
          <w:szCs w:val="20"/>
        </w:rPr>
        <w:t>a o zmene a doplnení nariadenia (ES) č. 2006/2004 a smernice 2009/22 / ES (nariadenie o riešení spotrebiteľských sporov on-line).</w:t>
      </w:r>
      <w:r w:rsidRPr="00862066">
        <w:rPr>
          <w:sz w:val="20"/>
          <w:szCs w:val="20"/>
        </w:rPr>
        <w:br/>
        <w:t>8.3. Predávajúci je oprávnený na predaj tovaru na základe živnostenského oprávnenia. Živnostenskú kontrolu vykonáva v rámci svojej pôsobnosti príslušný živnostenský úrad. Slovenská obchodná inšpekcia vykonáva vo vymedzenom rozsahu okrem iného dozor nad dodr</w:t>
      </w:r>
      <w:r w:rsidR="001254F2" w:rsidRPr="00862066">
        <w:rPr>
          <w:sz w:val="20"/>
          <w:szCs w:val="20"/>
        </w:rPr>
        <w:t xml:space="preserve">žiavaním Zákona o </w:t>
      </w:r>
      <w:r w:rsidRPr="00862066">
        <w:rPr>
          <w:sz w:val="20"/>
          <w:szCs w:val="20"/>
        </w:rPr>
        <w:t>ochrane spotrebiteľa.</w:t>
      </w:r>
      <w:r w:rsidRPr="00862066">
        <w:rPr>
          <w:sz w:val="20"/>
          <w:szCs w:val="20"/>
        </w:rPr>
        <w:br/>
      </w:r>
      <w:r w:rsidRPr="00862066">
        <w:rPr>
          <w:sz w:val="20"/>
          <w:szCs w:val="20"/>
        </w:rPr>
        <w:br/>
      </w:r>
      <w:r w:rsidRPr="00862066">
        <w:rPr>
          <w:b/>
          <w:sz w:val="20"/>
          <w:szCs w:val="20"/>
        </w:rPr>
        <w:t>9. Ochrana osobných údajov</w:t>
      </w:r>
    </w:p>
    <w:p w:rsidR="00631DE0" w:rsidRPr="00862066" w:rsidRDefault="003E5D5B" w:rsidP="00ED5F49">
      <w:pPr>
        <w:rPr>
          <w:b/>
          <w:sz w:val="20"/>
          <w:szCs w:val="20"/>
        </w:rPr>
      </w:pPr>
      <w:r w:rsidRPr="00862066">
        <w:rPr>
          <w:sz w:val="20"/>
          <w:szCs w:val="20"/>
        </w:rPr>
        <w:br/>
        <w:t>9.1. Tento článok zakotvuje pravidlá ochrany osobných údajov kupujúceho podľa nariadeni</w:t>
      </w:r>
      <w:r w:rsidR="001254F2" w:rsidRPr="00862066">
        <w:rPr>
          <w:sz w:val="20"/>
          <w:szCs w:val="20"/>
        </w:rPr>
        <w:t>a</w:t>
      </w:r>
      <w:r w:rsidRPr="00862066">
        <w:rPr>
          <w:sz w:val="20"/>
          <w:szCs w:val="20"/>
        </w:rPr>
        <w:t xml:space="preserve"> Európskeho parlamentu a rady (EÚ) 2016/679, Všeobecného nariadenia o ochrane osobných údajov (ďalej ako "GDPR")</w:t>
      </w:r>
      <w:r w:rsidRPr="00862066">
        <w:rPr>
          <w:sz w:val="20"/>
          <w:szCs w:val="20"/>
        </w:rPr>
        <w:br/>
        <w:t>9.2. Pri uzatvoren</w:t>
      </w:r>
      <w:r w:rsidR="001254F2" w:rsidRPr="00862066">
        <w:rPr>
          <w:sz w:val="20"/>
          <w:szCs w:val="20"/>
        </w:rPr>
        <w:t>í</w:t>
      </w:r>
      <w:r w:rsidRPr="00862066">
        <w:rPr>
          <w:sz w:val="20"/>
          <w:szCs w:val="20"/>
        </w:rPr>
        <w:t xml:space="preserve"> kúpnej zmluvy dochádza k odovzdaniu osobných údajov kupujúceho predávajúcemu a ich spracovan</w:t>
      </w:r>
      <w:r w:rsidR="001254F2" w:rsidRPr="00862066">
        <w:rPr>
          <w:sz w:val="20"/>
          <w:szCs w:val="20"/>
        </w:rPr>
        <w:t>iu</w:t>
      </w:r>
      <w:r w:rsidRPr="00862066">
        <w:rPr>
          <w:sz w:val="20"/>
          <w:szCs w:val="20"/>
        </w:rPr>
        <w:t xml:space="preserve"> predávajúcim</w:t>
      </w:r>
      <w:r w:rsidRPr="00862066">
        <w:rPr>
          <w:sz w:val="20"/>
          <w:szCs w:val="20"/>
        </w:rPr>
        <w:br/>
        <w:t>9.3. Osobn</w:t>
      </w:r>
      <w:r w:rsidR="001254F2" w:rsidRPr="00862066">
        <w:rPr>
          <w:sz w:val="20"/>
          <w:szCs w:val="20"/>
        </w:rPr>
        <w:t>ými</w:t>
      </w:r>
      <w:r w:rsidRPr="00862066">
        <w:rPr>
          <w:sz w:val="20"/>
          <w:szCs w:val="20"/>
        </w:rPr>
        <w:t xml:space="preserve"> údajmi, ktoré bude predávajúci o kupujúcom spracovávať sú jeho meno, bydlisko, email, telefón, dátum narodenia a IČ ak ho kupujúci užíva.</w:t>
      </w:r>
      <w:r w:rsidRPr="00862066">
        <w:rPr>
          <w:sz w:val="20"/>
          <w:szCs w:val="20"/>
        </w:rPr>
        <w:br/>
        <w:t>9.4. Právnym základom spracovani</w:t>
      </w:r>
      <w:r w:rsidR="001254F2" w:rsidRPr="00862066">
        <w:rPr>
          <w:sz w:val="20"/>
          <w:szCs w:val="20"/>
        </w:rPr>
        <w:t>a</w:t>
      </w:r>
      <w:r w:rsidRPr="00862066">
        <w:rPr>
          <w:sz w:val="20"/>
          <w:szCs w:val="20"/>
        </w:rPr>
        <w:t xml:space="preserve"> osobných údajov je plnenie uzatvorenie kúpnej zmluvy a jej naplnenie.</w:t>
      </w:r>
      <w:r w:rsidRPr="00862066">
        <w:rPr>
          <w:sz w:val="20"/>
          <w:szCs w:val="20"/>
        </w:rPr>
        <w:br/>
        <w:t xml:space="preserve">9.5. Osobné údaje budú predávajúcim spracovávané po dobu plnenia zmluvy, behu záručnej doby a 10 rokov po ukončení </w:t>
      </w:r>
      <w:r w:rsidRPr="00862066">
        <w:rPr>
          <w:sz w:val="20"/>
          <w:szCs w:val="20"/>
        </w:rPr>
        <w:lastRenderedPageBreak/>
        <w:t>záručnej doby ako dôkaz proti právnym nárokom a údaje, ktoré je nutné podľa príslušných zákonov uchovávať aj potom, budú spracovávané po dobu určenú príslušnými právnymi predpismi.</w:t>
      </w:r>
      <w:r w:rsidRPr="00862066">
        <w:rPr>
          <w:sz w:val="20"/>
          <w:szCs w:val="20"/>
        </w:rPr>
        <w:br/>
        <w:t>9.6. K osobným údajom budú mať prístup zamestnanci predávajúceho a extern</w:t>
      </w:r>
      <w:r w:rsidR="001254F2" w:rsidRPr="00862066">
        <w:rPr>
          <w:sz w:val="20"/>
          <w:szCs w:val="20"/>
        </w:rPr>
        <w:t>í</w:t>
      </w:r>
      <w:r w:rsidRPr="00862066">
        <w:rPr>
          <w:sz w:val="20"/>
          <w:szCs w:val="20"/>
        </w:rPr>
        <w:t xml:space="preserve"> spracovatelia - čo sú účtovn</w:t>
      </w:r>
      <w:r w:rsidR="001254F2" w:rsidRPr="00862066">
        <w:rPr>
          <w:sz w:val="20"/>
          <w:szCs w:val="20"/>
        </w:rPr>
        <w:t>ý</w:t>
      </w:r>
      <w:r w:rsidRPr="00862066">
        <w:rPr>
          <w:sz w:val="20"/>
          <w:szCs w:val="20"/>
        </w:rPr>
        <w:t>, daňov</w:t>
      </w:r>
      <w:r w:rsidR="001254F2" w:rsidRPr="00862066">
        <w:rPr>
          <w:sz w:val="20"/>
          <w:szCs w:val="20"/>
        </w:rPr>
        <w:t>ý</w:t>
      </w:r>
      <w:r w:rsidRPr="00862066">
        <w:rPr>
          <w:sz w:val="20"/>
          <w:szCs w:val="20"/>
        </w:rPr>
        <w:t xml:space="preserve"> a právn</w:t>
      </w:r>
      <w:r w:rsidR="001254F2" w:rsidRPr="00862066">
        <w:rPr>
          <w:sz w:val="20"/>
          <w:szCs w:val="20"/>
        </w:rPr>
        <w:t>y</w:t>
      </w:r>
      <w:r w:rsidRPr="00862066">
        <w:rPr>
          <w:sz w:val="20"/>
          <w:szCs w:val="20"/>
        </w:rPr>
        <w:t xml:space="preserve"> poradca predávajúceho.</w:t>
      </w:r>
      <w:r w:rsidRPr="00862066">
        <w:rPr>
          <w:sz w:val="20"/>
          <w:szCs w:val="20"/>
        </w:rPr>
        <w:br/>
        <w:t>9.7. Osobné údaje nebudú predávané do tretej krajiny alebo medzinárodnej organizácii.</w:t>
      </w:r>
      <w:r w:rsidRPr="00862066">
        <w:rPr>
          <w:sz w:val="20"/>
          <w:szCs w:val="20"/>
        </w:rPr>
        <w:br/>
        <w:t>9.8. Kupujúci má právo opraviť či doplniť osobné údaje, požadovať obmedzenie spracovani</w:t>
      </w:r>
      <w:r w:rsidR="00631DE0" w:rsidRPr="00862066">
        <w:rPr>
          <w:sz w:val="20"/>
          <w:szCs w:val="20"/>
        </w:rPr>
        <w:t>a</w:t>
      </w:r>
      <w:r w:rsidRPr="00862066">
        <w:rPr>
          <w:sz w:val="20"/>
          <w:szCs w:val="20"/>
        </w:rPr>
        <w:t xml:space="preserve">, </w:t>
      </w:r>
      <w:r w:rsidR="00631DE0" w:rsidRPr="00862066">
        <w:rPr>
          <w:sz w:val="20"/>
          <w:szCs w:val="20"/>
        </w:rPr>
        <w:t>vzniesť námietku</w:t>
      </w:r>
      <w:r w:rsidRPr="00862066">
        <w:rPr>
          <w:sz w:val="20"/>
          <w:szCs w:val="20"/>
        </w:rPr>
        <w:t xml:space="preserve"> alebo sťažnosť proti spracovaniu osobných údajov, požadovať prenesenie údajov, prístup k svojim osobným údajom, byť informovaný o porušení bezpečnosti osobných údajov, vymazania a ďalšie práva stanovené v GDPR.</w:t>
      </w:r>
      <w:r w:rsidRPr="00862066">
        <w:rPr>
          <w:sz w:val="20"/>
          <w:szCs w:val="20"/>
        </w:rPr>
        <w:br/>
        <w:t>9.9. Kupujúci môže kedykoľvek podať sťažnosť týkajúcu sa spracovania osobných údajov alebo neplneni</w:t>
      </w:r>
      <w:r w:rsidR="00631DE0" w:rsidRPr="00862066">
        <w:rPr>
          <w:sz w:val="20"/>
          <w:szCs w:val="20"/>
        </w:rPr>
        <w:t>a</w:t>
      </w:r>
      <w:r w:rsidRPr="00862066">
        <w:rPr>
          <w:sz w:val="20"/>
          <w:szCs w:val="20"/>
        </w:rPr>
        <w:t xml:space="preserve"> povinností správcu plynúcich z GDPR k dozornému úradu. Dozorným úradom je v SR Úrad na ochranu osobných údajov</w:t>
      </w:r>
      <w:r w:rsidR="00631DE0" w:rsidRPr="00862066">
        <w:rPr>
          <w:sz w:val="20"/>
          <w:szCs w:val="20"/>
        </w:rPr>
        <w:t xml:space="preserve">. </w:t>
      </w:r>
      <w:r w:rsidRPr="00862066">
        <w:rPr>
          <w:sz w:val="20"/>
          <w:szCs w:val="20"/>
        </w:rPr>
        <w:br/>
      </w:r>
      <w:r w:rsidRPr="00862066">
        <w:rPr>
          <w:sz w:val="20"/>
          <w:szCs w:val="20"/>
        </w:rPr>
        <w:br/>
      </w:r>
      <w:r w:rsidRPr="00862066">
        <w:rPr>
          <w:b/>
          <w:sz w:val="20"/>
          <w:szCs w:val="20"/>
        </w:rPr>
        <w:t>10. Záverečné ustanovenia</w:t>
      </w:r>
    </w:p>
    <w:p w:rsidR="003E5D5B" w:rsidRPr="00862066" w:rsidRDefault="003E5D5B" w:rsidP="00ED5F49">
      <w:pPr>
        <w:rPr>
          <w:sz w:val="20"/>
          <w:szCs w:val="20"/>
        </w:rPr>
      </w:pPr>
      <w:r w:rsidRPr="00862066">
        <w:rPr>
          <w:sz w:val="20"/>
          <w:szCs w:val="20"/>
        </w:rPr>
        <w:br/>
        <w:t>10.1. Každá dohoda medzi pr</w:t>
      </w:r>
      <w:r w:rsidR="00631DE0" w:rsidRPr="00862066">
        <w:rPr>
          <w:sz w:val="20"/>
          <w:szCs w:val="20"/>
        </w:rPr>
        <w:t xml:space="preserve">edávajúcim a kupujúcim sa riadi </w:t>
      </w:r>
      <w:r w:rsidRPr="00862066">
        <w:rPr>
          <w:sz w:val="20"/>
          <w:szCs w:val="20"/>
        </w:rPr>
        <w:t>právnym poriadkom Slovenskej republiky. Ak vzťah založený kúpnou zmluvou obsahuje medzinárodný prvok, potom strany dojednávajú, že vzťah sa riadi právom Slovenskej republiky. Týmto nie sú dotknuté práva spotrebiteľa vyplývajúce zo všeobecne záväzných právnych predpisov.</w:t>
      </w:r>
      <w:r w:rsidRPr="00862066">
        <w:rPr>
          <w:sz w:val="20"/>
          <w:szCs w:val="20"/>
        </w:rPr>
        <w:br/>
        <w:t>10.2. Znenie obchodných podmienok môže predávajúci meniť či doplňovať. Týmto ustanovením nie sú dotknuté práva a povinnosti vznikajúce po dobu účinnosti predchádzajúceho znenia obchodných podmienok.</w:t>
      </w:r>
      <w:r w:rsidRPr="00862066">
        <w:rPr>
          <w:sz w:val="20"/>
          <w:szCs w:val="20"/>
        </w:rPr>
        <w:br/>
      </w:r>
      <w:r w:rsidRPr="00862066">
        <w:rPr>
          <w:sz w:val="20"/>
          <w:szCs w:val="20"/>
        </w:rPr>
        <w:br/>
      </w:r>
      <w:r w:rsidRPr="00862066">
        <w:rPr>
          <w:b/>
          <w:sz w:val="20"/>
          <w:szCs w:val="20"/>
        </w:rPr>
        <w:t>Príloha:</w:t>
      </w:r>
      <w:r w:rsidRPr="00862066">
        <w:rPr>
          <w:b/>
          <w:sz w:val="20"/>
          <w:szCs w:val="20"/>
        </w:rPr>
        <w:br/>
        <w:t xml:space="preserve">Príručka </w:t>
      </w:r>
      <w:r w:rsidR="00862066" w:rsidRPr="00862066">
        <w:rPr>
          <w:b/>
          <w:sz w:val="20"/>
          <w:szCs w:val="20"/>
        </w:rPr>
        <w:t>na</w:t>
      </w:r>
      <w:r w:rsidRPr="00862066">
        <w:rPr>
          <w:b/>
          <w:sz w:val="20"/>
          <w:szCs w:val="20"/>
        </w:rPr>
        <w:t xml:space="preserve"> posúdeni</w:t>
      </w:r>
      <w:r w:rsidR="00862066" w:rsidRPr="00862066">
        <w:rPr>
          <w:b/>
          <w:sz w:val="20"/>
          <w:szCs w:val="20"/>
        </w:rPr>
        <w:t>e</w:t>
      </w:r>
      <w:r w:rsidRPr="00862066">
        <w:rPr>
          <w:b/>
          <w:sz w:val="20"/>
          <w:szCs w:val="20"/>
        </w:rPr>
        <w:t xml:space="preserve"> vizuálnej kvality skla pre stavebníctvo</w:t>
      </w:r>
      <w:r w:rsidRPr="00862066">
        <w:rPr>
          <w:sz w:val="20"/>
          <w:szCs w:val="20"/>
        </w:rPr>
        <w:br/>
      </w:r>
      <w:r w:rsidRPr="00862066">
        <w:rPr>
          <w:sz w:val="20"/>
          <w:szCs w:val="20"/>
        </w:rPr>
        <w:br/>
      </w:r>
      <w:r w:rsidRPr="00862066">
        <w:rPr>
          <w:b/>
          <w:sz w:val="20"/>
          <w:szCs w:val="20"/>
        </w:rPr>
        <w:t>1. Oblasť platnosti</w:t>
      </w:r>
      <w:r w:rsidRPr="00862066">
        <w:rPr>
          <w:b/>
          <w:sz w:val="20"/>
          <w:szCs w:val="20"/>
        </w:rPr>
        <w:br/>
      </w:r>
      <w:r w:rsidRPr="00862066">
        <w:rPr>
          <w:sz w:val="20"/>
          <w:szCs w:val="20"/>
        </w:rPr>
        <w:t xml:space="preserve">       Táto smernica platí pre posúdenie vizuálnej kvality skla pre stavebníctvo. Posúdenie prebieha podľa nižšie popísaných skúšobných zásad a pomocou prípustných hodnôt uvedených v tabuľke v odseku 3. Hodnotí sa zostávajúca svetlá plocha skla v zastavanom stave. Jednotky skla v prevedení s </w:t>
      </w:r>
      <w:proofErr w:type="spellStart"/>
      <w:r w:rsidRPr="00862066">
        <w:rPr>
          <w:sz w:val="20"/>
          <w:szCs w:val="20"/>
        </w:rPr>
        <w:t>pokovenými</w:t>
      </w:r>
      <w:proofErr w:type="spellEnd"/>
      <w:r w:rsidRPr="00862066">
        <w:rPr>
          <w:sz w:val="20"/>
          <w:szCs w:val="20"/>
        </w:rPr>
        <w:t xml:space="preserve"> sklami zafarbenými v hmote, nepriehľadnými vrstvami, príp. s vrstvenými alebo tepelne tvrdenými sklami (tabuľové bezpečnostné sklo, tepelne spevnené sklo) možno posudzovať taktiež pomocou tabuľky v odseku 3. Táto smernica platí len obmedzene pre sklo v zvláštnom prevedení, ako napr. sklo s element</w:t>
      </w:r>
      <w:r w:rsidR="00862066">
        <w:rPr>
          <w:sz w:val="20"/>
          <w:szCs w:val="20"/>
        </w:rPr>
        <w:t>mi</w:t>
      </w:r>
      <w:r w:rsidRPr="00862066">
        <w:rPr>
          <w:sz w:val="20"/>
          <w:szCs w:val="20"/>
        </w:rPr>
        <w:t xml:space="preserve"> zabudovanými do </w:t>
      </w:r>
      <w:proofErr w:type="spellStart"/>
      <w:r w:rsidRPr="00862066">
        <w:rPr>
          <w:sz w:val="20"/>
          <w:szCs w:val="20"/>
        </w:rPr>
        <w:t>medzisklenn</w:t>
      </w:r>
      <w:r w:rsidR="00862066">
        <w:rPr>
          <w:sz w:val="20"/>
          <w:szCs w:val="20"/>
        </w:rPr>
        <w:t>ej</w:t>
      </w:r>
      <w:proofErr w:type="spellEnd"/>
      <w:r w:rsidRPr="00862066">
        <w:rPr>
          <w:sz w:val="20"/>
          <w:szCs w:val="20"/>
        </w:rPr>
        <w:t xml:space="preserve"> dut</w:t>
      </w:r>
      <w:r w:rsidR="00862066">
        <w:rPr>
          <w:sz w:val="20"/>
          <w:szCs w:val="20"/>
        </w:rPr>
        <w:t>in</w:t>
      </w:r>
      <w:r w:rsidRPr="00862066">
        <w:rPr>
          <w:sz w:val="20"/>
          <w:szCs w:val="20"/>
        </w:rPr>
        <w:t>y (SRZ) alebo v</w:t>
      </w:r>
      <w:r w:rsidR="00862066">
        <w:rPr>
          <w:sz w:val="20"/>
          <w:szCs w:val="20"/>
        </w:rPr>
        <w:t>o</w:t>
      </w:r>
      <w:r w:rsidRPr="00862066">
        <w:rPr>
          <w:sz w:val="20"/>
          <w:szCs w:val="20"/>
        </w:rPr>
        <w:t xml:space="preserve"> spoj</w:t>
      </w:r>
      <w:r w:rsidR="00862066">
        <w:rPr>
          <w:sz w:val="20"/>
          <w:szCs w:val="20"/>
        </w:rPr>
        <w:t>i</w:t>
      </w:r>
      <w:r w:rsidRPr="00862066">
        <w:rPr>
          <w:sz w:val="20"/>
          <w:szCs w:val="20"/>
        </w:rPr>
        <w:t>, pre elementy skla s použitým ornamentným sklom, pre zasklenia proti vlámaniu a protipožiarne zasklenia. Tieto sklárske výrobky je nutné posudzovať v závislosti na použitých materiáloch, výrobných postupoch a príslušných upozorneniach výrobcu.</w:t>
      </w:r>
      <w:r w:rsidRPr="00862066">
        <w:rPr>
          <w:sz w:val="20"/>
          <w:szCs w:val="20"/>
        </w:rPr>
        <w:br/>
        <w:t>       Posúdenie vizuálnej kvality hrán sklárskych výrobkov nie je predmetom tejto smernice. Pri konštrukciách, ktoré nie sú zarámované po všetkých stranách, odpadá u nezarámovaných hrán kritérium pre pozorovanie - oblasť drážky. Plánovaný účel použitia treba udať u objednávky. Pre pozorovanie skiel na fasádach pri pohľade zvonku by sa mali dohodnúť konkrétne podmienky.</w:t>
      </w:r>
      <w:r w:rsidRPr="00862066">
        <w:rPr>
          <w:sz w:val="20"/>
          <w:szCs w:val="20"/>
        </w:rPr>
        <w:br/>
      </w:r>
      <w:r w:rsidRPr="00862066">
        <w:rPr>
          <w:sz w:val="20"/>
          <w:szCs w:val="20"/>
        </w:rPr>
        <w:br/>
      </w:r>
      <w:r w:rsidRPr="00AD655D">
        <w:rPr>
          <w:b/>
          <w:sz w:val="20"/>
          <w:szCs w:val="20"/>
        </w:rPr>
        <w:t>2. Skúšky</w:t>
      </w:r>
      <w:r w:rsidRPr="00AD655D">
        <w:rPr>
          <w:b/>
          <w:sz w:val="20"/>
          <w:szCs w:val="20"/>
        </w:rPr>
        <w:br/>
      </w:r>
      <w:r w:rsidRPr="00862066">
        <w:rPr>
          <w:sz w:val="20"/>
          <w:szCs w:val="20"/>
        </w:rPr>
        <w:t>       Všeobecne je pri skúške na nedostatky smerodajná priehľadnosť tabule skla, to znamená pozorovanie pozadia a nie výhľad. Pritom sa nesm</w:t>
      </w:r>
      <w:r w:rsidR="00AD655D">
        <w:rPr>
          <w:sz w:val="20"/>
          <w:szCs w:val="20"/>
        </w:rPr>
        <w:t>ú</w:t>
      </w:r>
      <w:r w:rsidRPr="00862066">
        <w:rPr>
          <w:sz w:val="20"/>
          <w:szCs w:val="20"/>
        </w:rPr>
        <w:t xml:space="preserve"> zvlášť označovať </w:t>
      </w:r>
      <w:proofErr w:type="spellStart"/>
      <w:r w:rsidRPr="00862066">
        <w:rPr>
          <w:sz w:val="20"/>
          <w:szCs w:val="20"/>
        </w:rPr>
        <w:t>závady</w:t>
      </w:r>
      <w:proofErr w:type="spellEnd"/>
      <w:r w:rsidRPr="00862066">
        <w:rPr>
          <w:sz w:val="20"/>
          <w:szCs w:val="20"/>
        </w:rPr>
        <w:t>.</w:t>
      </w:r>
      <w:r w:rsidRPr="00862066">
        <w:rPr>
          <w:sz w:val="20"/>
          <w:szCs w:val="20"/>
        </w:rPr>
        <w:br/>
        <w:t>       Skúška zasklenia sa prevádza podľa tabuľky v odseku 3 zo vzdialenosti minimálne 1 m od sledovaného priestoru a pod uhlom pozorovania, ktorý zodpovedá všeobecne obvyklé</w:t>
      </w:r>
      <w:r w:rsidR="00AD655D">
        <w:rPr>
          <w:sz w:val="20"/>
          <w:szCs w:val="20"/>
        </w:rPr>
        <w:t>mu</w:t>
      </w:r>
      <w:r w:rsidRPr="00862066">
        <w:rPr>
          <w:sz w:val="20"/>
          <w:szCs w:val="20"/>
        </w:rPr>
        <w:t xml:space="preserve"> užívani</w:t>
      </w:r>
      <w:r w:rsidR="00AD655D">
        <w:rPr>
          <w:sz w:val="20"/>
          <w:szCs w:val="20"/>
        </w:rPr>
        <w:t>u</w:t>
      </w:r>
      <w:r w:rsidRPr="00862066">
        <w:rPr>
          <w:sz w:val="20"/>
          <w:szCs w:val="20"/>
        </w:rPr>
        <w:t xml:space="preserve"> v miestnosti. Skúška sa vykonáva pri rozptýlenom </w:t>
      </w:r>
      <w:r w:rsidRPr="00862066">
        <w:rPr>
          <w:sz w:val="20"/>
          <w:szCs w:val="20"/>
        </w:rPr>
        <w:lastRenderedPageBreak/>
        <w:t xml:space="preserve">dennom svetle (napr. </w:t>
      </w:r>
      <w:r w:rsidR="00AD655D">
        <w:rPr>
          <w:sz w:val="20"/>
          <w:szCs w:val="20"/>
        </w:rPr>
        <w:t>p</w:t>
      </w:r>
      <w:r w:rsidRPr="00862066">
        <w:rPr>
          <w:sz w:val="20"/>
          <w:szCs w:val="20"/>
        </w:rPr>
        <w:t xml:space="preserve">ri zatiahnutej oblohe) bez priameho </w:t>
      </w:r>
      <w:proofErr w:type="spellStart"/>
      <w:r w:rsidRPr="00862066">
        <w:rPr>
          <w:sz w:val="20"/>
          <w:szCs w:val="20"/>
        </w:rPr>
        <w:t>protisvetla</w:t>
      </w:r>
      <w:proofErr w:type="spellEnd"/>
      <w:r w:rsidRPr="00862066">
        <w:rPr>
          <w:sz w:val="20"/>
          <w:szCs w:val="20"/>
        </w:rPr>
        <w:t xml:space="preserve"> (napr. </w:t>
      </w:r>
      <w:r w:rsidR="00AD655D">
        <w:rPr>
          <w:sz w:val="20"/>
          <w:szCs w:val="20"/>
        </w:rPr>
        <w:t>s</w:t>
      </w:r>
      <w:r w:rsidRPr="00862066">
        <w:rPr>
          <w:sz w:val="20"/>
          <w:szCs w:val="20"/>
        </w:rPr>
        <w:t>lnečný svit). Zasklenie vnútri priestorov (vnútorné zasklenie) sa skúša pri normálnom (rozptýlenom) osvetlení, ktoré sa predpokladá pre užívanie priestoru, a pod uhlom pozorovania najmä kolmo k povrchu. Zaskleni</w:t>
      </w:r>
      <w:r w:rsidR="00AD655D">
        <w:rPr>
          <w:sz w:val="20"/>
          <w:szCs w:val="20"/>
        </w:rPr>
        <w:t>a</w:t>
      </w:r>
      <w:r w:rsidRPr="00862066">
        <w:rPr>
          <w:sz w:val="20"/>
          <w:szCs w:val="20"/>
        </w:rPr>
        <w:t xml:space="preserve"> sa posudzujú zvonku (napr. </w:t>
      </w:r>
      <w:r w:rsidR="00AD655D">
        <w:rPr>
          <w:sz w:val="20"/>
          <w:szCs w:val="20"/>
        </w:rPr>
        <w:t>p</w:t>
      </w:r>
      <w:r w:rsidRPr="00862066">
        <w:rPr>
          <w:sz w:val="20"/>
          <w:szCs w:val="20"/>
        </w:rPr>
        <w:t>ohľad zvonku) pri zohľadnení vzdialenosti pozorovania pre toto bežné.</w:t>
      </w:r>
      <w:r w:rsidRPr="00862066">
        <w:rPr>
          <w:sz w:val="20"/>
          <w:szCs w:val="20"/>
        </w:rPr>
        <w:br/>
        <w:t>Skúšobné podmienky a vzdialenosti pozorovania sa môžu odlišovať od tých, ktoré sú uvedené v zadaniach v normách produktu pre pozorovaná zasklenia a nie sú v tejto smernici zohľadnené. Skúšobné podmienky opísané v týchto normách nie je možné často pre objekt dodržať.</w:t>
      </w:r>
      <w:r w:rsidRPr="00862066">
        <w:rPr>
          <w:sz w:val="20"/>
          <w:szCs w:val="20"/>
        </w:rPr>
        <w:br/>
      </w:r>
    </w:p>
    <w:p w:rsidR="00AD655D" w:rsidRDefault="00AD655D" w:rsidP="003E5D5B">
      <w:pPr>
        <w:rPr>
          <w:b/>
          <w:sz w:val="20"/>
          <w:szCs w:val="20"/>
        </w:rPr>
      </w:pPr>
      <w:r w:rsidRPr="00AD655D">
        <w:rPr>
          <w:b/>
          <w:sz w:val="20"/>
          <w:szCs w:val="20"/>
        </w:rPr>
        <w:t xml:space="preserve">3. </w:t>
      </w:r>
      <w:r w:rsidR="003E5D5B" w:rsidRPr="00AD655D">
        <w:rPr>
          <w:b/>
          <w:sz w:val="20"/>
          <w:szCs w:val="20"/>
        </w:rPr>
        <w:t xml:space="preserve">Prípustné údaje pre vizuálnu kvalitu skla pre stavebníctvo </w:t>
      </w:r>
    </w:p>
    <w:p w:rsidR="00AC0667" w:rsidRPr="00AD655D" w:rsidRDefault="00AC0667" w:rsidP="003E5D5B">
      <w:pPr>
        <w:rPr>
          <w:b/>
          <w:sz w:val="20"/>
          <w:szCs w:val="20"/>
        </w:rPr>
      </w:pPr>
    </w:p>
    <w:p w:rsidR="00AD655D" w:rsidRDefault="003E5D5B" w:rsidP="003E5D5B">
      <w:pPr>
        <w:rPr>
          <w:sz w:val="20"/>
          <w:szCs w:val="20"/>
        </w:rPr>
      </w:pPr>
      <w:r w:rsidRPr="00AD655D">
        <w:rPr>
          <w:b/>
          <w:sz w:val="20"/>
          <w:szCs w:val="20"/>
        </w:rPr>
        <w:t>F = oblasť drážky</w:t>
      </w:r>
      <w:r w:rsidRPr="00862066">
        <w:rPr>
          <w:sz w:val="20"/>
          <w:szCs w:val="20"/>
        </w:rPr>
        <w:t xml:space="preserve">: </w:t>
      </w:r>
    </w:p>
    <w:p w:rsidR="00AD655D" w:rsidRDefault="003E5D5B" w:rsidP="003E5D5B">
      <w:pPr>
        <w:rPr>
          <w:sz w:val="20"/>
          <w:szCs w:val="20"/>
        </w:rPr>
      </w:pPr>
      <w:r w:rsidRPr="00862066">
        <w:rPr>
          <w:sz w:val="20"/>
          <w:szCs w:val="20"/>
        </w:rPr>
        <w:t xml:space="preserve">Šírka 18 mm (žiadne obmedzenia s výnimkou mechanických poškodení hrany) </w:t>
      </w:r>
    </w:p>
    <w:p w:rsidR="00AD655D" w:rsidRDefault="003E5D5B" w:rsidP="003E5D5B">
      <w:pPr>
        <w:rPr>
          <w:b/>
          <w:sz w:val="20"/>
          <w:szCs w:val="20"/>
        </w:rPr>
      </w:pPr>
      <w:r w:rsidRPr="00AD655D">
        <w:rPr>
          <w:b/>
          <w:sz w:val="20"/>
          <w:szCs w:val="20"/>
        </w:rPr>
        <w:t xml:space="preserve">R = oblasť okraja: </w:t>
      </w:r>
    </w:p>
    <w:p w:rsidR="00AC0667" w:rsidRDefault="00AC0667" w:rsidP="003E5D5B">
      <w:pPr>
        <w:rPr>
          <w:sz w:val="20"/>
          <w:szCs w:val="20"/>
        </w:rPr>
      </w:pPr>
      <w:r w:rsidRPr="00862066">
        <w:rPr>
          <w:sz w:val="20"/>
          <w:szCs w:val="20"/>
        </w:rPr>
        <w:t xml:space="preserve">Plocha 10% príslušného svetlého rozmeru šírky a výšky (menej prísne posúdenie) </w:t>
      </w:r>
    </w:p>
    <w:p w:rsidR="00AC0667" w:rsidRDefault="00AC0667" w:rsidP="003E5D5B">
      <w:pPr>
        <w:rPr>
          <w:b/>
          <w:sz w:val="20"/>
          <w:szCs w:val="20"/>
        </w:rPr>
      </w:pPr>
      <w:r w:rsidRPr="00AC0667">
        <w:rPr>
          <w:b/>
          <w:sz w:val="20"/>
          <w:szCs w:val="20"/>
        </w:rPr>
        <w:t>H = hlavná oblasť</w:t>
      </w:r>
      <w:r w:rsidRPr="00862066">
        <w:rPr>
          <w:sz w:val="20"/>
          <w:szCs w:val="20"/>
        </w:rPr>
        <w:t xml:space="preserve">: ( najprísnejšie posúdenie) </w:t>
      </w:r>
      <w:proofErr w:type="spellStart"/>
      <w:r w:rsidRPr="00862066">
        <w:rPr>
          <w:sz w:val="20"/>
          <w:szCs w:val="20"/>
        </w:rPr>
        <w:t>Pozn</w:t>
      </w:r>
      <w:proofErr w:type="spellEnd"/>
      <w:r w:rsidRPr="00862066">
        <w:rPr>
          <w:sz w:val="20"/>
          <w:szCs w:val="20"/>
        </w:rPr>
        <w:t xml:space="preserve"> .: </w:t>
      </w:r>
      <w:proofErr w:type="spellStart"/>
      <w:r w:rsidRPr="00862066">
        <w:rPr>
          <w:sz w:val="20"/>
          <w:szCs w:val="20"/>
        </w:rPr>
        <w:t>Scheibenbreite</w:t>
      </w:r>
      <w:proofErr w:type="spellEnd"/>
      <w:r w:rsidRPr="00862066">
        <w:rPr>
          <w:sz w:val="20"/>
          <w:szCs w:val="20"/>
        </w:rPr>
        <w:t xml:space="preserve"> (šírka tabuľa) </w:t>
      </w:r>
      <w:proofErr w:type="spellStart"/>
      <w:r w:rsidRPr="00862066">
        <w:rPr>
          <w:sz w:val="20"/>
          <w:szCs w:val="20"/>
        </w:rPr>
        <w:t>Lichtes</w:t>
      </w:r>
      <w:proofErr w:type="spellEnd"/>
      <w:r w:rsidRPr="00862066">
        <w:rPr>
          <w:sz w:val="20"/>
          <w:szCs w:val="20"/>
        </w:rPr>
        <w:t xml:space="preserve"> </w:t>
      </w:r>
      <w:proofErr w:type="spellStart"/>
      <w:r w:rsidRPr="00862066">
        <w:rPr>
          <w:sz w:val="20"/>
          <w:szCs w:val="20"/>
        </w:rPr>
        <w:t>Breitenmaß</w:t>
      </w:r>
      <w:proofErr w:type="spellEnd"/>
      <w:r w:rsidRPr="00862066">
        <w:rPr>
          <w:sz w:val="20"/>
          <w:szCs w:val="20"/>
        </w:rPr>
        <w:t xml:space="preserve"> b (svetlý rozmer šírky) </w:t>
      </w:r>
      <w:proofErr w:type="spellStart"/>
      <w:r w:rsidRPr="00862066">
        <w:rPr>
          <w:sz w:val="20"/>
          <w:szCs w:val="20"/>
        </w:rPr>
        <w:t>Hauptzone</w:t>
      </w:r>
      <w:proofErr w:type="spellEnd"/>
      <w:r w:rsidRPr="00862066">
        <w:rPr>
          <w:sz w:val="20"/>
          <w:szCs w:val="20"/>
        </w:rPr>
        <w:t xml:space="preserve"> (hlavná oblasť</w:t>
      </w:r>
      <w:r>
        <w:rPr>
          <w:sz w:val="20"/>
          <w:szCs w:val="20"/>
        </w:rPr>
        <w:t>)</w:t>
      </w:r>
    </w:p>
    <w:p w:rsidR="00AC0667" w:rsidRPr="00AD655D" w:rsidRDefault="00AC0667" w:rsidP="003E5D5B">
      <w:pPr>
        <w:rPr>
          <w:b/>
          <w:sz w:val="20"/>
          <w:szCs w:val="20"/>
        </w:rPr>
      </w:pPr>
    </w:p>
    <w:p w:rsidR="00AD655D" w:rsidRDefault="00051D03" w:rsidP="003E5D5B">
      <w:pPr>
        <w:rPr>
          <w:sz w:val="20"/>
          <w:szCs w:val="20"/>
        </w:rPr>
      </w:pPr>
      <w:r w:rsidRPr="00051D03">
        <w:rPr>
          <w:noProof/>
          <w:sz w:val="20"/>
          <w:szCs w:val="20"/>
          <w:lang w:eastAsia="en-US"/>
        </w:rPr>
        <w:pict>
          <v:shapetype id="_x0000_t202" coordsize="21600,21600" o:spt="202" path="m,l,21600r21600,l21600,xe">
            <v:stroke joinstyle="miter"/>
            <v:path gradientshapeok="t" o:connecttype="rect"/>
          </v:shapetype>
          <v:shape id="_x0000_s1026" type="#_x0000_t202" style="position:absolute;margin-left:0;margin-top:4.25pt;width:266.8pt;height:205pt;z-index:251660288;mso-position-horizontal:center;mso-width-relative:margin;mso-height-relative:margin" stroked="f">
            <v:textbox>
              <w:txbxContent>
                <w:p w:rsidR="00AC0667" w:rsidRDefault="00AC0667">
                  <w:pPr>
                    <w:rPr>
                      <w:lang w:val="cs-CZ"/>
                    </w:rPr>
                  </w:pPr>
                  <w:r>
                    <w:rPr>
                      <w:noProof/>
                      <w:lang w:val="cs-CZ" w:eastAsia="cs-CZ"/>
                    </w:rPr>
                    <w:drawing>
                      <wp:inline distT="0" distB="0" distL="0" distR="0">
                        <wp:extent cx="3409950" cy="256794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413760" cy="2570809"/>
                                </a:xfrm>
                                <a:prstGeom prst="rect">
                                  <a:avLst/>
                                </a:prstGeom>
                                <a:noFill/>
                                <a:ln w="9525">
                                  <a:noFill/>
                                  <a:miter lim="800000"/>
                                  <a:headEnd/>
                                  <a:tailEnd/>
                                </a:ln>
                              </pic:spPr>
                            </pic:pic>
                          </a:graphicData>
                        </a:graphic>
                      </wp:inline>
                    </w:drawing>
                  </w:r>
                </w:p>
              </w:txbxContent>
            </v:textbox>
          </v:shape>
        </w:pict>
      </w:r>
    </w:p>
    <w:p w:rsidR="00AD655D" w:rsidRDefault="00AD655D" w:rsidP="003E5D5B">
      <w:pPr>
        <w:rPr>
          <w:sz w:val="20"/>
          <w:szCs w:val="20"/>
        </w:rPr>
      </w:pPr>
    </w:p>
    <w:p w:rsidR="00AD655D" w:rsidRDefault="00AD655D" w:rsidP="003E5D5B">
      <w:pPr>
        <w:rPr>
          <w:sz w:val="20"/>
          <w:szCs w:val="20"/>
        </w:rPr>
      </w:pPr>
    </w:p>
    <w:p w:rsidR="00AD655D" w:rsidRDefault="00AD655D" w:rsidP="003E5D5B">
      <w:pPr>
        <w:rPr>
          <w:sz w:val="20"/>
          <w:szCs w:val="20"/>
        </w:rPr>
      </w:pPr>
    </w:p>
    <w:p w:rsidR="00AD655D" w:rsidRDefault="00AD655D"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D655D" w:rsidRDefault="00AD655D"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3E5D5B" w:rsidP="003E5D5B">
      <w:pPr>
        <w:rPr>
          <w:b/>
          <w:sz w:val="20"/>
          <w:szCs w:val="20"/>
        </w:rPr>
      </w:pPr>
      <w:r w:rsidRPr="00AC0667">
        <w:rPr>
          <w:b/>
          <w:sz w:val="20"/>
          <w:szCs w:val="20"/>
        </w:rPr>
        <w:t>Tabuľka zostavená pre skl</w:t>
      </w:r>
      <w:r w:rsidR="00AC0667">
        <w:rPr>
          <w:b/>
          <w:sz w:val="20"/>
          <w:szCs w:val="20"/>
        </w:rPr>
        <w:t>á</w:t>
      </w:r>
      <w:r w:rsidRPr="00AC0667">
        <w:rPr>
          <w:b/>
          <w:sz w:val="20"/>
          <w:szCs w:val="20"/>
        </w:rPr>
        <w:t xml:space="preserve"> </w:t>
      </w:r>
      <w:proofErr w:type="spellStart"/>
      <w:r w:rsidRPr="00AC0667">
        <w:rPr>
          <w:b/>
          <w:sz w:val="20"/>
          <w:szCs w:val="20"/>
        </w:rPr>
        <w:t>float</w:t>
      </w:r>
      <w:proofErr w:type="spellEnd"/>
      <w:r w:rsidRPr="00AC0667">
        <w:rPr>
          <w:b/>
          <w:sz w:val="20"/>
          <w:szCs w:val="20"/>
        </w:rPr>
        <w:t>, ESG, TVG, VSG, vždy pokovované alebo bez vrstvy pokovani</w:t>
      </w:r>
      <w:r w:rsidR="00AC0667" w:rsidRPr="00AC0667">
        <w:rPr>
          <w:b/>
          <w:sz w:val="20"/>
          <w:szCs w:val="20"/>
        </w:rPr>
        <w:t>a</w:t>
      </w:r>
      <w:r w:rsidRPr="00AC0667">
        <w:rPr>
          <w:b/>
          <w:sz w:val="20"/>
          <w:szCs w:val="20"/>
        </w:rPr>
        <w:t xml:space="preserve"> </w:t>
      </w:r>
    </w:p>
    <w:p w:rsidR="00AC0667" w:rsidRPr="00AC0667" w:rsidRDefault="00AC0667" w:rsidP="003E5D5B">
      <w:pPr>
        <w:rPr>
          <w:b/>
          <w:sz w:val="20"/>
          <w:szCs w:val="20"/>
        </w:rPr>
      </w:pPr>
    </w:p>
    <w:p w:rsidR="00AC0667" w:rsidRDefault="00AC0667" w:rsidP="003E5D5B">
      <w:pPr>
        <w:rPr>
          <w:sz w:val="20"/>
          <w:szCs w:val="20"/>
        </w:rPr>
      </w:pPr>
    </w:p>
    <w:p w:rsidR="00AC0667" w:rsidRDefault="00051D03" w:rsidP="003E5D5B">
      <w:pPr>
        <w:rPr>
          <w:sz w:val="20"/>
          <w:szCs w:val="20"/>
        </w:rPr>
      </w:pPr>
      <w:r w:rsidRPr="00051D03">
        <w:rPr>
          <w:noProof/>
          <w:sz w:val="20"/>
          <w:szCs w:val="20"/>
          <w:lang w:eastAsia="en-US"/>
        </w:rPr>
        <w:pict>
          <v:shape id="_x0000_s1027" type="#_x0000_t202" style="position:absolute;margin-left:0;margin-top:0;width:259.8pt;height:259.6pt;z-index:251662336;mso-position-horizontal:center;mso-width-relative:margin;mso-height-relative:margin" stroked="f">
            <v:textbox>
              <w:txbxContent>
                <w:p w:rsidR="00AC0667" w:rsidRPr="00AC0667" w:rsidRDefault="00AC0667" w:rsidP="00AC0667">
                  <w:r>
                    <w:rPr>
                      <w:b/>
                      <w:noProof/>
                      <w:sz w:val="16"/>
                      <w:szCs w:val="16"/>
                      <w:lang w:val="cs-CZ" w:eastAsia="cs-CZ"/>
                    </w:rPr>
                    <w:drawing>
                      <wp:inline distT="0" distB="0" distL="0" distR="0">
                        <wp:extent cx="3089910" cy="2796427"/>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089752" cy="2796284"/>
                                </a:xfrm>
                                <a:prstGeom prst="rect">
                                  <a:avLst/>
                                </a:prstGeom>
                                <a:noFill/>
                                <a:ln w="9525">
                                  <a:noFill/>
                                  <a:miter lim="800000"/>
                                  <a:headEnd/>
                                  <a:tailEnd/>
                                </a:ln>
                              </pic:spPr>
                            </pic:pic>
                          </a:graphicData>
                        </a:graphic>
                      </wp:inline>
                    </w:drawing>
                  </w:r>
                </w:p>
              </w:txbxContent>
            </v:textbox>
          </v:shape>
        </w:pict>
      </w: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Default="00AC0667" w:rsidP="003E5D5B">
      <w:pPr>
        <w:rPr>
          <w:sz w:val="20"/>
          <w:szCs w:val="20"/>
        </w:rPr>
      </w:pPr>
    </w:p>
    <w:p w:rsidR="00AC0667" w:rsidRPr="00AC0667" w:rsidRDefault="003E5D5B" w:rsidP="003E5D5B">
      <w:pPr>
        <w:rPr>
          <w:b/>
          <w:sz w:val="20"/>
          <w:szCs w:val="20"/>
        </w:rPr>
      </w:pPr>
      <w:r w:rsidRPr="00AC0667">
        <w:rPr>
          <w:b/>
          <w:sz w:val="20"/>
          <w:szCs w:val="20"/>
        </w:rPr>
        <w:t xml:space="preserve">Upozornenie: </w:t>
      </w:r>
    </w:p>
    <w:p w:rsidR="00AC0667" w:rsidRDefault="003E5D5B" w:rsidP="003E5D5B">
      <w:pPr>
        <w:rPr>
          <w:sz w:val="20"/>
          <w:szCs w:val="20"/>
        </w:rPr>
      </w:pPr>
      <w:r w:rsidRPr="00862066">
        <w:rPr>
          <w:sz w:val="20"/>
          <w:szCs w:val="20"/>
        </w:rPr>
        <w:t>Závady &lt;0,5 mm sa nezohľadňujú. Existujúce narušen</w:t>
      </w:r>
      <w:r w:rsidR="00C02B52">
        <w:rPr>
          <w:sz w:val="20"/>
          <w:szCs w:val="20"/>
        </w:rPr>
        <w:t>é</w:t>
      </w:r>
      <w:r w:rsidRPr="00862066">
        <w:rPr>
          <w:sz w:val="20"/>
          <w:szCs w:val="20"/>
        </w:rPr>
        <w:t xml:space="preserve"> po</w:t>
      </w:r>
      <w:r w:rsidR="00C02B52">
        <w:rPr>
          <w:sz w:val="20"/>
          <w:szCs w:val="20"/>
        </w:rPr>
        <w:t>le</w:t>
      </w:r>
      <w:r w:rsidRPr="00862066">
        <w:rPr>
          <w:sz w:val="20"/>
          <w:szCs w:val="20"/>
        </w:rPr>
        <w:t xml:space="preserve"> nesmie byť väčš</w:t>
      </w:r>
      <w:r w:rsidR="00C02B52">
        <w:rPr>
          <w:sz w:val="20"/>
          <w:szCs w:val="20"/>
        </w:rPr>
        <w:t>ie</w:t>
      </w:r>
      <w:r w:rsidRPr="00862066">
        <w:rPr>
          <w:sz w:val="20"/>
          <w:szCs w:val="20"/>
        </w:rPr>
        <w:t xml:space="preserve"> ako 3 mm.</w:t>
      </w:r>
    </w:p>
    <w:p w:rsidR="00AC0667" w:rsidRDefault="003E5D5B" w:rsidP="003E5D5B">
      <w:pPr>
        <w:rPr>
          <w:sz w:val="20"/>
          <w:szCs w:val="20"/>
        </w:rPr>
      </w:pPr>
      <w:r w:rsidRPr="00AC0667">
        <w:rPr>
          <w:b/>
          <w:sz w:val="20"/>
          <w:szCs w:val="20"/>
        </w:rPr>
        <w:t>Vrstvené sklo a vrstvené bezpečnostné sklo (VSG):</w:t>
      </w:r>
      <w:r w:rsidRPr="00862066">
        <w:rPr>
          <w:sz w:val="20"/>
          <w:szCs w:val="20"/>
        </w:rPr>
        <w:t xml:space="preserve"> Frekvencia prípustných prvkov oblasti R a H sa zvyšuje v početnosti na jednotku združeného skla o 50%. Pri jednotkách skla s liatou živicou sa môžu vyskytnúť zvlnenia spôsobené výrobou. </w:t>
      </w:r>
    </w:p>
    <w:p w:rsidR="00AC0667" w:rsidRDefault="003E5D5B" w:rsidP="003E5D5B">
      <w:pPr>
        <w:rPr>
          <w:sz w:val="20"/>
          <w:szCs w:val="20"/>
        </w:rPr>
      </w:pPr>
      <w:r w:rsidRPr="00AC0667">
        <w:rPr>
          <w:b/>
          <w:sz w:val="20"/>
          <w:szCs w:val="20"/>
        </w:rPr>
        <w:t>Tepelne tvrdené bezpečnostné sklo (ESG), tepelne spevnené sklo (TVG) a takisto vrstvené sklo a vrstvené bezpečnostné sklo z ESG a TVG:</w:t>
      </w:r>
      <w:r w:rsidRPr="00862066">
        <w:rPr>
          <w:sz w:val="20"/>
          <w:szCs w:val="20"/>
        </w:rPr>
        <w:t xml:space="preserve"> </w:t>
      </w:r>
    </w:p>
    <w:p w:rsidR="00AC0667" w:rsidRDefault="003E5D5B" w:rsidP="003E5D5B">
      <w:pPr>
        <w:rPr>
          <w:sz w:val="20"/>
          <w:szCs w:val="20"/>
        </w:rPr>
      </w:pPr>
      <w:r w:rsidRPr="00862066">
        <w:rPr>
          <w:sz w:val="20"/>
          <w:szCs w:val="20"/>
        </w:rPr>
        <w:t>Miestn</w:t>
      </w:r>
      <w:r w:rsidR="00C02B52">
        <w:rPr>
          <w:sz w:val="20"/>
          <w:szCs w:val="20"/>
        </w:rPr>
        <w:t>a</w:t>
      </w:r>
      <w:r w:rsidRPr="00862066">
        <w:rPr>
          <w:sz w:val="20"/>
          <w:szCs w:val="20"/>
        </w:rPr>
        <w:t xml:space="preserve"> zvlnenosť na povrchu skla - okrem u ESG a TVG z ornamentného skla - nesmie prekročiť 0,5 mm so zreteľom na 300 mm meraný úsek. Deformácia vzťahujúc</w:t>
      </w:r>
      <w:r w:rsidR="00C02B52">
        <w:rPr>
          <w:sz w:val="20"/>
          <w:szCs w:val="20"/>
        </w:rPr>
        <w:t>a</w:t>
      </w:r>
      <w:r w:rsidRPr="00862066">
        <w:rPr>
          <w:sz w:val="20"/>
          <w:szCs w:val="20"/>
        </w:rPr>
        <w:t xml:space="preserve"> sa na celkovú dĺžku hrany skla - okrem u ESG a TVG z ornamentného skla - nesmie byť väčšia ako 3 mm na 1000 mm dĺžky hrany skla. Iné, napr. </w:t>
      </w:r>
      <w:r w:rsidR="00C02B52">
        <w:rPr>
          <w:sz w:val="20"/>
          <w:szCs w:val="20"/>
        </w:rPr>
        <w:t>m</w:t>
      </w:r>
      <w:r w:rsidRPr="00862066">
        <w:rPr>
          <w:sz w:val="20"/>
          <w:szCs w:val="20"/>
        </w:rPr>
        <w:t>enšie prípustné vyduti</w:t>
      </w:r>
      <w:r w:rsidR="00C02B52">
        <w:rPr>
          <w:sz w:val="20"/>
          <w:szCs w:val="20"/>
        </w:rPr>
        <w:t>e</w:t>
      </w:r>
      <w:r w:rsidRPr="00862066">
        <w:rPr>
          <w:sz w:val="20"/>
          <w:szCs w:val="20"/>
        </w:rPr>
        <w:t xml:space="preserve"> je nutné dohodnúť. U kvadratických formátov a približne kvadratických formátov (do 1: 1,5) a tiež pri jednotlivých tab</w:t>
      </w:r>
      <w:r w:rsidR="00C02B52">
        <w:rPr>
          <w:sz w:val="20"/>
          <w:szCs w:val="20"/>
        </w:rPr>
        <w:t>uliach</w:t>
      </w:r>
      <w:r w:rsidRPr="00862066">
        <w:rPr>
          <w:sz w:val="20"/>
          <w:szCs w:val="20"/>
        </w:rPr>
        <w:t xml:space="preserve"> s menovitou hrúbkou &lt;6 mm sa môžu vyskytnúť väčšie deform</w:t>
      </w:r>
      <w:r w:rsidR="00C02B52">
        <w:rPr>
          <w:sz w:val="20"/>
          <w:szCs w:val="20"/>
        </w:rPr>
        <w:t>ácie</w:t>
      </w:r>
      <w:r w:rsidRPr="00862066">
        <w:rPr>
          <w:sz w:val="20"/>
          <w:szCs w:val="20"/>
        </w:rPr>
        <w:t>.</w:t>
      </w:r>
    </w:p>
    <w:p w:rsidR="00AC0667" w:rsidRDefault="00AC0667" w:rsidP="003E5D5B">
      <w:pPr>
        <w:rPr>
          <w:sz w:val="20"/>
          <w:szCs w:val="20"/>
        </w:rPr>
      </w:pPr>
    </w:p>
    <w:p w:rsidR="00AC0667" w:rsidRPr="00AC0667" w:rsidRDefault="003E5D5B" w:rsidP="003E5D5B">
      <w:pPr>
        <w:rPr>
          <w:b/>
          <w:sz w:val="20"/>
          <w:szCs w:val="20"/>
        </w:rPr>
      </w:pPr>
      <w:r w:rsidRPr="00AC0667">
        <w:rPr>
          <w:b/>
          <w:sz w:val="20"/>
          <w:szCs w:val="20"/>
        </w:rPr>
        <w:t>4. Všeobecné upozornenia</w:t>
      </w:r>
    </w:p>
    <w:p w:rsidR="00AC0667" w:rsidRDefault="00AC0667" w:rsidP="003E5D5B">
      <w:pPr>
        <w:rPr>
          <w:sz w:val="20"/>
          <w:szCs w:val="20"/>
        </w:rPr>
      </w:pPr>
    </w:p>
    <w:p w:rsidR="00C02B52" w:rsidRDefault="00AC0667" w:rsidP="003E5D5B">
      <w:pPr>
        <w:rPr>
          <w:sz w:val="20"/>
          <w:szCs w:val="20"/>
        </w:rPr>
      </w:pPr>
      <w:r>
        <w:rPr>
          <w:sz w:val="20"/>
          <w:szCs w:val="20"/>
        </w:rPr>
        <w:t xml:space="preserve">     </w:t>
      </w:r>
      <w:r w:rsidR="003E5D5B" w:rsidRPr="00862066">
        <w:rPr>
          <w:sz w:val="20"/>
          <w:szCs w:val="20"/>
        </w:rPr>
        <w:t xml:space="preserve">Príručka predstavuje meradlo hodnotenia pre vizuálnu kvalitu skla v stavebníctve. Pri posudzovaní zabudovaného sklárskeho produktu je nutné vychádzať z toho, že okrem vizuálnej kvality je nutné zohľadniť taktiež znaky sklárskeho produktu pre splnenie jeho funkcie. Hodnoty vlastností sklárskeho produktu ako sú napr. </w:t>
      </w:r>
      <w:r w:rsidR="00C02B52">
        <w:rPr>
          <w:sz w:val="20"/>
          <w:szCs w:val="20"/>
        </w:rPr>
        <w:t>h</w:t>
      </w:r>
      <w:r w:rsidR="003E5D5B" w:rsidRPr="00862066">
        <w:rPr>
          <w:sz w:val="20"/>
          <w:szCs w:val="20"/>
        </w:rPr>
        <w:t xml:space="preserve">odnoty zvukovej izolácie, tepelnej izolácie a priestupnosti svetla, ktoré sú udané pre príslušné funkcie, sa vzťahujú na skúšobné tabule podľa príslušnej aplikovanej normy. U iných formátov tabúľ, kombinácií a tiež vstavaním a vonkajšími vplyvmi sa môžu zadané hodnoty a optické dojmy meniť. Veľký počet rôznych sklárskych produktov nepripúšťa neobmedzenú aplikovateľnosť tabuľky v odseku 3. Za určitých okolností je potrebná posúdenie zamerané na určitý produkt. V takých prípadoch ako napr. </w:t>
      </w:r>
      <w:r w:rsidR="00C02B52">
        <w:rPr>
          <w:sz w:val="20"/>
          <w:szCs w:val="20"/>
        </w:rPr>
        <w:t>p</w:t>
      </w:r>
      <w:r w:rsidR="003E5D5B" w:rsidRPr="00862066">
        <w:rPr>
          <w:sz w:val="20"/>
          <w:szCs w:val="20"/>
        </w:rPr>
        <w:t xml:space="preserve">ri zasklení proti vlámaniu, sa hodnotia znaky zvláštnych požiadaviek podľa použitia a situácie zabudovania. Pri posudzovaní určitých znakov je nutné dbať na vlastnosti, ktoré sú špecifické pre produkt. </w:t>
      </w:r>
    </w:p>
    <w:p w:rsidR="00C02B52" w:rsidRDefault="00C02B52" w:rsidP="003E5D5B">
      <w:pPr>
        <w:rPr>
          <w:sz w:val="20"/>
          <w:szCs w:val="20"/>
        </w:rPr>
      </w:pPr>
    </w:p>
    <w:p w:rsidR="00C02B52" w:rsidRPr="00C02B52" w:rsidRDefault="003E5D5B" w:rsidP="003E5D5B">
      <w:pPr>
        <w:rPr>
          <w:b/>
          <w:sz w:val="20"/>
          <w:szCs w:val="20"/>
        </w:rPr>
      </w:pPr>
      <w:r w:rsidRPr="00C02B52">
        <w:rPr>
          <w:b/>
          <w:sz w:val="20"/>
          <w:szCs w:val="20"/>
        </w:rPr>
        <w:t xml:space="preserve">4.1. Vizuálne vlastnosti sklárskych výrobkov </w:t>
      </w:r>
    </w:p>
    <w:p w:rsidR="00C02B52" w:rsidRDefault="00C02B52" w:rsidP="003E5D5B">
      <w:pPr>
        <w:rPr>
          <w:sz w:val="20"/>
          <w:szCs w:val="20"/>
        </w:rPr>
      </w:pPr>
    </w:p>
    <w:p w:rsidR="00C02B52" w:rsidRPr="00C02B52" w:rsidRDefault="003E5D5B" w:rsidP="003E5D5B">
      <w:pPr>
        <w:rPr>
          <w:b/>
          <w:sz w:val="20"/>
          <w:szCs w:val="20"/>
        </w:rPr>
      </w:pPr>
      <w:r w:rsidRPr="00C02B52">
        <w:rPr>
          <w:b/>
          <w:sz w:val="20"/>
          <w:szCs w:val="20"/>
        </w:rPr>
        <w:t xml:space="preserve">4.1.1. Vlastná farba </w:t>
      </w:r>
    </w:p>
    <w:p w:rsidR="00C02B52" w:rsidRDefault="00C02B52" w:rsidP="003E5D5B">
      <w:pPr>
        <w:rPr>
          <w:sz w:val="20"/>
          <w:szCs w:val="20"/>
        </w:rPr>
      </w:pPr>
      <w:r>
        <w:rPr>
          <w:sz w:val="20"/>
          <w:szCs w:val="20"/>
        </w:rPr>
        <w:t xml:space="preserve">     </w:t>
      </w:r>
      <w:r w:rsidR="003E5D5B" w:rsidRPr="00862066">
        <w:rPr>
          <w:sz w:val="20"/>
          <w:szCs w:val="20"/>
        </w:rPr>
        <w:t>Všetky materiály používané pre sklárske výrobky majú farbu, ktorá je podmienená farbou suroviny. Farba je so zväčšujúcou sa hrúbkou výraznejši</w:t>
      </w:r>
      <w:r>
        <w:rPr>
          <w:sz w:val="20"/>
          <w:szCs w:val="20"/>
        </w:rPr>
        <w:t>a</w:t>
      </w:r>
      <w:r w:rsidR="003E5D5B" w:rsidRPr="00862066">
        <w:rPr>
          <w:sz w:val="20"/>
          <w:szCs w:val="20"/>
        </w:rPr>
        <w:t>. Z funkčných dôvodov sa používajú pokov</w:t>
      </w:r>
      <w:r>
        <w:rPr>
          <w:sz w:val="20"/>
          <w:szCs w:val="20"/>
        </w:rPr>
        <w:t>ané</w:t>
      </w:r>
      <w:r w:rsidR="003E5D5B" w:rsidRPr="00862066">
        <w:rPr>
          <w:sz w:val="20"/>
          <w:szCs w:val="20"/>
        </w:rPr>
        <w:t xml:space="preserve"> skla. Tiež pokované sklá majú vlastnú farbu. Táto vlastn</w:t>
      </w:r>
      <w:r>
        <w:rPr>
          <w:sz w:val="20"/>
          <w:szCs w:val="20"/>
        </w:rPr>
        <w:t>á</w:t>
      </w:r>
      <w:r w:rsidR="003E5D5B" w:rsidRPr="00862066">
        <w:rPr>
          <w:sz w:val="20"/>
          <w:szCs w:val="20"/>
        </w:rPr>
        <w:t xml:space="preserve"> farba môže byť v priehľade a</w:t>
      </w:r>
      <w:r>
        <w:rPr>
          <w:sz w:val="20"/>
          <w:szCs w:val="20"/>
        </w:rPr>
        <w:t xml:space="preserve"> </w:t>
      </w:r>
      <w:r w:rsidR="003E5D5B" w:rsidRPr="00862066">
        <w:rPr>
          <w:sz w:val="20"/>
          <w:szCs w:val="20"/>
        </w:rPr>
        <w:t>alebo pohľade zhora rozdielne citeľná. Vlastn</w:t>
      </w:r>
      <w:r>
        <w:rPr>
          <w:sz w:val="20"/>
          <w:szCs w:val="20"/>
        </w:rPr>
        <w:t>á</w:t>
      </w:r>
      <w:r w:rsidR="003E5D5B" w:rsidRPr="00862066">
        <w:rPr>
          <w:sz w:val="20"/>
          <w:szCs w:val="20"/>
        </w:rPr>
        <w:t xml:space="preserve"> farba môže na základe obsahu oxidu železitého, procesu pokovovania, pokovani</w:t>
      </w:r>
      <w:r>
        <w:rPr>
          <w:sz w:val="20"/>
          <w:szCs w:val="20"/>
        </w:rPr>
        <w:t>a</w:t>
      </w:r>
      <w:r w:rsidR="003E5D5B" w:rsidRPr="00862066">
        <w:rPr>
          <w:sz w:val="20"/>
          <w:szCs w:val="20"/>
        </w:rPr>
        <w:t xml:space="preserve"> samého a tiež zmenami v hrúbke skla a konštrukciu skla kolísať a tomuto kolísanie nie je možné zabrániť. </w:t>
      </w:r>
    </w:p>
    <w:p w:rsidR="00C02B52" w:rsidRPr="00C02B52" w:rsidRDefault="003E5D5B" w:rsidP="003E5D5B">
      <w:pPr>
        <w:rPr>
          <w:b/>
          <w:sz w:val="20"/>
          <w:szCs w:val="20"/>
        </w:rPr>
      </w:pPr>
      <w:r w:rsidRPr="00C02B52">
        <w:rPr>
          <w:b/>
          <w:sz w:val="20"/>
          <w:szCs w:val="20"/>
        </w:rPr>
        <w:t xml:space="preserve">4.1.2. Farebné rozdiely u pokovanie </w:t>
      </w:r>
    </w:p>
    <w:p w:rsidR="00C02B52" w:rsidRDefault="00C02B52" w:rsidP="003E5D5B">
      <w:pPr>
        <w:rPr>
          <w:sz w:val="20"/>
          <w:szCs w:val="20"/>
        </w:rPr>
      </w:pPr>
      <w:r>
        <w:rPr>
          <w:sz w:val="20"/>
          <w:szCs w:val="20"/>
        </w:rPr>
        <w:t xml:space="preserve">      </w:t>
      </w:r>
      <w:r w:rsidR="003E5D5B" w:rsidRPr="00862066">
        <w:rPr>
          <w:sz w:val="20"/>
          <w:szCs w:val="20"/>
        </w:rPr>
        <w:t>Objektívne hodnotenie farebného rozdielu u transparentných a netransparentných pokovan</w:t>
      </w:r>
      <w:r>
        <w:rPr>
          <w:sz w:val="20"/>
          <w:szCs w:val="20"/>
        </w:rPr>
        <w:t>í</w:t>
      </w:r>
      <w:r w:rsidR="003E5D5B" w:rsidRPr="00862066">
        <w:rPr>
          <w:sz w:val="20"/>
          <w:szCs w:val="20"/>
        </w:rPr>
        <w:t xml:space="preserve"> vyžaduje meranie, príp. kontrolu farebného rozdielu za presne stanovených podmienok (druh skla, farba, druh svetla). Takéto hodnotenie nemôže byť predmetom smernice. </w:t>
      </w:r>
    </w:p>
    <w:p w:rsidR="00C02B52" w:rsidRPr="00C02B52" w:rsidRDefault="003E5D5B" w:rsidP="003E5D5B">
      <w:pPr>
        <w:rPr>
          <w:b/>
          <w:sz w:val="20"/>
          <w:szCs w:val="20"/>
        </w:rPr>
      </w:pPr>
      <w:r w:rsidRPr="00C02B52">
        <w:rPr>
          <w:b/>
          <w:sz w:val="20"/>
          <w:szCs w:val="20"/>
        </w:rPr>
        <w:t xml:space="preserve">4.1.3. Izolačné sklo s priečkami vnútri </w:t>
      </w:r>
    </w:p>
    <w:p w:rsidR="00C02B52" w:rsidRDefault="00C02B52" w:rsidP="003E5D5B">
      <w:pPr>
        <w:rPr>
          <w:sz w:val="20"/>
          <w:szCs w:val="20"/>
        </w:rPr>
      </w:pPr>
      <w:r>
        <w:rPr>
          <w:sz w:val="20"/>
          <w:szCs w:val="20"/>
        </w:rPr>
        <w:t xml:space="preserve">      K</w:t>
      </w:r>
      <w:r w:rsidR="003E5D5B" w:rsidRPr="00862066">
        <w:rPr>
          <w:sz w:val="20"/>
          <w:szCs w:val="20"/>
        </w:rPr>
        <w:t xml:space="preserve">limatickými vplyvmi (napr. </w:t>
      </w:r>
      <w:r>
        <w:rPr>
          <w:sz w:val="20"/>
          <w:szCs w:val="20"/>
        </w:rPr>
        <w:t>e</w:t>
      </w:r>
      <w:r w:rsidR="003E5D5B" w:rsidRPr="00862066">
        <w:rPr>
          <w:sz w:val="20"/>
          <w:szCs w:val="20"/>
        </w:rPr>
        <w:t>fekt dvojit</w:t>
      </w:r>
      <w:r>
        <w:rPr>
          <w:sz w:val="20"/>
          <w:szCs w:val="20"/>
        </w:rPr>
        <w:t>ej</w:t>
      </w:r>
      <w:r w:rsidR="003E5D5B" w:rsidRPr="00862066">
        <w:rPr>
          <w:sz w:val="20"/>
          <w:szCs w:val="20"/>
        </w:rPr>
        <w:t xml:space="preserve"> tabule) a tiež otrasmi alebo vibráciami spôsobenými manuálne môže dôjsť niekedy pri priečkach ku </w:t>
      </w:r>
      <w:r>
        <w:rPr>
          <w:sz w:val="20"/>
          <w:szCs w:val="20"/>
        </w:rPr>
        <w:t>z</w:t>
      </w:r>
      <w:r w:rsidR="003E5D5B" w:rsidRPr="00862066">
        <w:rPr>
          <w:sz w:val="20"/>
          <w:szCs w:val="20"/>
        </w:rPr>
        <w:t>vukom</w:t>
      </w:r>
      <w:r>
        <w:rPr>
          <w:sz w:val="20"/>
          <w:szCs w:val="20"/>
        </w:rPr>
        <w:t xml:space="preserve"> podobným klopkaniu</w:t>
      </w:r>
      <w:r w:rsidR="003E5D5B" w:rsidRPr="00862066">
        <w:rPr>
          <w:sz w:val="20"/>
          <w:szCs w:val="20"/>
        </w:rPr>
        <w:t xml:space="preserve">. </w:t>
      </w:r>
      <w:r>
        <w:rPr>
          <w:sz w:val="20"/>
          <w:szCs w:val="20"/>
        </w:rPr>
        <w:t>V</w:t>
      </w:r>
      <w:r w:rsidR="003E5D5B" w:rsidRPr="00862066">
        <w:rPr>
          <w:sz w:val="20"/>
          <w:szCs w:val="20"/>
        </w:rPr>
        <w:t>iditeľné rezy pílou a nepatrné odlúpnuti</w:t>
      </w:r>
      <w:r w:rsidR="00E4668A">
        <w:rPr>
          <w:sz w:val="20"/>
          <w:szCs w:val="20"/>
        </w:rPr>
        <w:t>a</w:t>
      </w:r>
      <w:r w:rsidR="003E5D5B" w:rsidRPr="00862066">
        <w:rPr>
          <w:sz w:val="20"/>
          <w:szCs w:val="20"/>
        </w:rPr>
        <w:t xml:space="preserve"> farby v oblasti rezu sú podmienené výrobou. Odchýlky od pravouhlosti vo vnútri rozdelených polí sa posudzujú so zreteľom na tolerancie výroby a vstavby a na celkový dojem. </w:t>
      </w:r>
      <w:r w:rsidR="00E4668A">
        <w:rPr>
          <w:sz w:val="20"/>
          <w:szCs w:val="20"/>
        </w:rPr>
        <w:t>Dôsledkom</w:t>
      </w:r>
      <w:r w:rsidR="003E5D5B" w:rsidRPr="00862066">
        <w:rPr>
          <w:sz w:val="20"/>
          <w:szCs w:val="20"/>
        </w:rPr>
        <w:t xml:space="preserve"> zo zmenených dĺžok </w:t>
      </w:r>
      <w:r w:rsidR="003E5D5B" w:rsidRPr="00862066">
        <w:rPr>
          <w:sz w:val="20"/>
          <w:szCs w:val="20"/>
        </w:rPr>
        <w:lastRenderedPageBreak/>
        <w:t xml:space="preserve">priečok v priestore medzi sklami, ktoré boli podmienené teplotne, nemožno zásadne zabrániť. </w:t>
      </w:r>
    </w:p>
    <w:p w:rsidR="003528D4" w:rsidRDefault="003E5D5B" w:rsidP="003E5D5B">
      <w:pPr>
        <w:rPr>
          <w:sz w:val="20"/>
          <w:szCs w:val="20"/>
        </w:rPr>
      </w:pPr>
      <w:r w:rsidRPr="003528D4">
        <w:rPr>
          <w:b/>
          <w:sz w:val="20"/>
          <w:szCs w:val="20"/>
        </w:rPr>
        <w:t>4.1.4. Hodnotenie viditeľnej oblasti spoja okraja izolačného skla</w:t>
      </w:r>
      <w:r w:rsidRPr="00862066">
        <w:rPr>
          <w:sz w:val="20"/>
          <w:szCs w:val="20"/>
        </w:rPr>
        <w:t xml:space="preserve"> </w:t>
      </w:r>
      <w:r w:rsidR="003528D4">
        <w:rPr>
          <w:sz w:val="20"/>
          <w:szCs w:val="20"/>
        </w:rPr>
        <w:t xml:space="preserve">       </w:t>
      </w:r>
    </w:p>
    <w:p w:rsidR="003528D4" w:rsidRDefault="003528D4" w:rsidP="003E5D5B">
      <w:pPr>
        <w:rPr>
          <w:sz w:val="20"/>
          <w:szCs w:val="20"/>
        </w:rPr>
      </w:pPr>
      <w:r>
        <w:rPr>
          <w:sz w:val="20"/>
          <w:szCs w:val="20"/>
        </w:rPr>
        <w:t xml:space="preserve">     </w:t>
      </w:r>
      <w:r w:rsidR="003E5D5B" w:rsidRPr="00862066">
        <w:rPr>
          <w:sz w:val="20"/>
          <w:szCs w:val="20"/>
        </w:rPr>
        <w:t xml:space="preserve">Vo viditeľnej oblasti spoja okraja, a tým </w:t>
      </w:r>
      <w:r>
        <w:rPr>
          <w:sz w:val="20"/>
          <w:szCs w:val="20"/>
        </w:rPr>
        <w:t xml:space="preserve">zvonku </w:t>
      </w:r>
      <w:r w:rsidR="003E5D5B" w:rsidRPr="00862066">
        <w:rPr>
          <w:sz w:val="20"/>
          <w:szCs w:val="20"/>
        </w:rPr>
        <w:t>svetl</w:t>
      </w:r>
      <w:r>
        <w:rPr>
          <w:sz w:val="20"/>
          <w:szCs w:val="20"/>
        </w:rPr>
        <w:t>ej</w:t>
      </w:r>
      <w:r w:rsidR="003E5D5B" w:rsidRPr="00862066">
        <w:rPr>
          <w:sz w:val="20"/>
          <w:szCs w:val="20"/>
        </w:rPr>
        <w:t xml:space="preserve"> ploch</w:t>
      </w:r>
      <w:r>
        <w:rPr>
          <w:sz w:val="20"/>
          <w:szCs w:val="20"/>
        </w:rPr>
        <w:t>y</w:t>
      </w:r>
      <w:r w:rsidR="003E5D5B" w:rsidRPr="00862066">
        <w:rPr>
          <w:sz w:val="20"/>
          <w:szCs w:val="20"/>
        </w:rPr>
        <w:t xml:space="preserve"> skla, môžu byť u izolačného skla znateľné na skle a na dištančnom rámiku charakteristické znaky z výroby. Ak je to dané výrobou a spoj okrajov izolačného skla nie je zakrytý na jednej alebo viacerých stranách rámom, môžu byť v oblasti spoja okraja znateľné charakteristické znaky z výroby. </w:t>
      </w:r>
    </w:p>
    <w:p w:rsidR="003528D4" w:rsidRPr="003528D4" w:rsidRDefault="003E5D5B" w:rsidP="003E5D5B">
      <w:pPr>
        <w:rPr>
          <w:b/>
          <w:sz w:val="20"/>
          <w:szCs w:val="20"/>
        </w:rPr>
      </w:pPr>
      <w:r w:rsidRPr="003528D4">
        <w:rPr>
          <w:b/>
          <w:sz w:val="20"/>
          <w:szCs w:val="20"/>
        </w:rPr>
        <w:t>4.1.5. Poškodenie vonkajš</w:t>
      </w:r>
      <w:r w:rsidR="003528D4">
        <w:rPr>
          <w:b/>
          <w:sz w:val="20"/>
          <w:szCs w:val="20"/>
        </w:rPr>
        <w:t>ej</w:t>
      </w:r>
      <w:r w:rsidRPr="003528D4">
        <w:rPr>
          <w:b/>
          <w:sz w:val="20"/>
          <w:szCs w:val="20"/>
        </w:rPr>
        <w:t xml:space="preserve"> plochy </w:t>
      </w:r>
    </w:p>
    <w:p w:rsidR="003528D4" w:rsidRDefault="003528D4" w:rsidP="003E5D5B">
      <w:pPr>
        <w:rPr>
          <w:sz w:val="20"/>
          <w:szCs w:val="20"/>
        </w:rPr>
      </w:pPr>
      <w:r>
        <w:rPr>
          <w:sz w:val="20"/>
          <w:szCs w:val="20"/>
        </w:rPr>
        <w:t xml:space="preserve">     </w:t>
      </w:r>
      <w:r w:rsidR="003E5D5B" w:rsidRPr="00862066">
        <w:rPr>
          <w:sz w:val="20"/>
          <w:szCs w:val="20"/>
        </w:rPr>
        <w:t>Pri mechanickom alebo chemickom poškodení vonkajše</w:t>
      </w:r>
      <w:r>
        <w:rPr>
          <w:sz w:val="20"/>
          <w:szCs w:val="20"/>
        </w:rPr>
        <w:t>j</w:t>
      </w:r>
      <w:r w:rsidR="003E5D5B" w:rsidRPr="00862066">
        <w:rPr>
          <w:sz w:val="20"/>
          <w:szCs w:val="20"/>
        </w:rPr>
        <w:t xml:space="preserve"> plochy, ktoré sa zistí po zasklen</w:t>
      </w:r>
      <w:r>
        <w:rPr>
          <w:sz w:val="20"/>
          <w:szCs w:val="20"/>
        </w:rPr>
        <w:t>í</w:t>
      </w:r>
      <w:r w:rsidR="003E5D5B" w:rsidRPr="00862066">
        <w:rPr>
          <w:sz w:val="20"/>
          <w:szCs w:val="20"/>
        </w:rPr>
        <w:t xml:space="preserve">, je nutné objasniť príčinu. Tieto </w:t>
      </w:r>
      <w:proofErr w:type="spellStart"/>
      <w:r w:rsidR="003E5D5B" w:rsidRPr="00862066">
        <w:rPr>
          <w:sz w:val="20"/>
          <w:szCs w:val="20"/>
        </w:rPr>
        <w:t>závady</w:t>
      </w:r>
      <w:proofErr w:type="spellEnd"/>
      <w:r w:rsidR="003E5D5B" w:rsidRPr="00862066">
        <w:rPr>
          <w:sz w:val="20"/>
          <w:szCs w:val="20"/>
        </w:rPr>
        <w:t xml:space="preserve"> môžu byť posúdené tiež podľa odseku 3. Pre ostatné platia okrem iného nasledujúce normy a smernice: Technické smernice sklárskeho remesla </w:t>
      </w:r>
      <w:proofErr w:type="spellStart"/>
      <w:r w:rsidR="003E5D5B" w:rsidRPr="00862066">
        <w:rPr>
          <w:sz w:val="20"/>
          <w:szCs w:val="20"/>
        </w:rPr>
        <w:t>Zasklievacie</w:t>
      </w:r>
      <w:proofErr w:type="spellEnd"/>
      <w:r w:rsidR="003E5D5B" w:rsidRPr="00862066">
        <w:rPr>
          <w:sz w:val="20"/>
          <w:szCs w:val="20"/>
        </w:rPr>
        <w:t xml:space="preserve"> práce</w:t>
      </w:r>
      <w:r>
        <w:rPr>
          <w:sz w:val="20"/>
          <w:szCs w:val="20"/>
        </w:rPr>
        <w:t xml:space="preserve">, </w:t>
      </w:r>
      <w:r w:rsidR="003E5D5B" w:rsidRPr="00862066">
        <w:rPr>
          <w:sz w:val="20"/>
          <w:szCs w:val="20"/>
        </w:rPr>
        <w:t xml:space="preserve"> Normy produktu pre pozorované sklárske produkty</w:t>
      </w:r>
      <w:r>
        <w:rPr>
          <w:sz w:val="20"/>
          <w:szCs w:val="20"/>
        </w:rPr>
        <w:t>,</w:t>
      </w:r>
      <w:r w:rsidR="003E5D5B" w:rsidRPr="00862066">
        <w:rPr>
          <w:sz w:val="20"/>
          <w:szCs w:val="20"/>
        </w:rPr>
        <w:t xml:space="preserve"> Prospekt na čistenie skla, a</w:t>
      </w:r>
      <w:r>
        <w:rPr>
          <w:sz w:val="20"/>
          <w:szCs w:val="20"/>
        </w:rPr>
        <w:t xml:space="preserve"> </w:t>
      </w:r>
      <w:r w:rsidR="003E5D5B" w:rsidRPr="00862066">
        <w:rPr>
          <w:sz w:val="20"/>
          <w:szCs w:val="20"/>
        </w:rPr>
        <w:t xml:space="preserve">i. </w:t>
      </w:r>
      <w:r>
        <w:rPr>
          <w:sz w:val="20"/>
          <w:szCs w:val="20"/>
        </w:rPr>
        <w:t>a</w:t>
      </w:r>
      <w:r w:rsidR="003E5D5B" w:rsidRPr="00862066">
        <w:rPr>
          <w:sz w:val="20"/>
          <w:szCs w:val="20"/>
        </w:rPr>
        <w:t xml:space="preserve"> práve platné technické údaje a platné predpisy pre zabudovanie od výrobcu. </w:t>
      </w:r>
    </w:p>
    <w:p w:rsidR="003528D4" w:rsidRPr="003528D4" w:rsidRDefault="003E5D5B" w:rsidP="003E5D5B">
      <w:pPr>
        <w:rPr>
          <w:b/>
          <w:sz w:val="20"/>
          <w:szCs w:val="20"/>
        </w:rPr>
      </w:pPr>
      <w:r w:rsidRPr="003528D4">
        <w:rPr>
          <w:b/>
          <w:sz w:val="20"/>
          <w:szCs w:val="20"/>
        </w:rPr>
        <w:t xml:space="preserve">4.1.6. Fyzikálne znaky </w:t>
      </w:r>
    </w:p>
    <w:p w:rsidR="003E5D5B" w:rsidRPr="00862066" w:rsidRDefault="003528D4" w:rsidP="003E5D5B">
      <w:pPr>
        <w:rPr>
          <w:rStyle w:val="shorttext"/>
          <w:sz w:val="20"/>
          <w:szCs w:val="20"/>
        </w:rPr>
      </w:pPr>
      <w:r>
        <w:rPr>
          <w:sz w:val="20"/>
          <w:szCs w:val="20"/>
        </w:rPr>
        <w:t xml:space="preserve">     </w:t>
      </w:r>
      <w:r w:rsidR="003E5D5B" w:rsidRPr="00862066">
        <w:rPr>
          <w:sz w:val="20"/>
          <w:szCs w:val="20"/>
        </w:rPr>
        <w:t>Z hodnotenia vizuálnej kvality je vylúčen</w:t>
      </w:r>
      <w:r>
        <w:rPr>
          <w:sz w:val="20"/>
          <w:szCs w:val="20"/>
        </w:rPr>
        <w:t>ý</w:t>
      </w:r>
      <w:r w:rsidR="003E5D5B" w:rsidRPr="00862066">
        <w:rPr>
          <w:sz w:val="20"/>
          <w:szCs w:val="20"/>
        </w:rPr>
        <w:t xml:space="preserve"> rad fyzikálnych javov, ktorým nemožno zabrániť a ktoré sa prejavujú vo svetlej ploche skla ako: interferenčné javy</w:t>
      </w:r>
      <w:r>
        <w:rPr>
          <w:sz w:val="20"/>
          <w:szCs w:val="20"/>
        </w:rPr>
        <w:t>,</w:t>
      </w:r>
      <w:r w:rsidR="003E5D5B" w:rsidRPr="00862066">
        <w:rPr>
          <w:sz w:val="20"/>
          <w:szCs w:val="20"/>
        </w:rPr>
        <w:t xml:space="preserve"> efekt dvojit</w:t>
      </w:r>
      <w:r>
        <w:rPr>
          <w:sz w:val="20"/>
          <w:szCs w:val="20"/>
        </w:rPr>
        <w:t>ej</w:t>
      </w:r>
      <w:r w:rsidR="003E5D5B" w:rsidRPr="00862066">
        <w:rPr>
          <w:sz w:val="20"/>
          <w:szCs w:val="20"/>
        </w:rPr>
        <w:t xml:space="preserve"> tabule </w:t>
      </w:r>
      <w:proofErr w:type="spellStart"/>
      <w:r w:rsidR="003E5D5B" w:rsidRPr="00862066">
        <w:rPr>
          <w:sz w:val="20"/>
          <w:szCs w:val="20"/>
        </w:rPr>
        <w:t>anisotropie</w:t>
      </w:r>
      <w:proofErr w:type="spellEnd"/>
      <w:r w:rsidR="003E5D5B" w:rsidRPr="00862066">
        <w:rPr>
          <w:sz w:val="20"/>
          <w:szCs w:val="20"/>
        </w:rPr>
        <w:t xml:space="preserve"> kondenzácie na vonkajších plochách tabule (tvorba kondenzačnej vody)  </w:t>
      </w:r>
      <w:proofErr w:type="spellStart"/>
      <w:r>
        <w:rPr>
          <w:sz w:val="20"/>
          <w:szCs w:val="20"/>
        </w:rPr>
        <w:t>z</w:t>
      </w:r>
      <w:r w:rsidR="003E5D5B" w:rsidRPr="00862066">
        <w:rPr>
          <w:rStyle w:val="shorttext"/>
          <w:sz w:val="20"/>
          <w:szCs w:val="20"/>
        </w:rPr>
        <w:t>máčaci</w:t>
      </w:r>
      <w:r>
        <w:rPr>
          <w:rStyle w:val="shorttext"/>
          <w:sz w:val="20"/>
          <w:szCs w:val="20"/>
        </w:rPr>
        <w:t>a</w:t>
      </w:r>
      <w:proofErr w:type="spellEnd"/>
      <w:r>
        <w:rPr>
          <w:rStyle w:val="shorttext"/>
          <w:sz w:val="20"/>
          <w:szCs w:val="20"/>
        </w:rPr>
        <w:t xml:space="preserve"> </w:t>
      </w:r>
      <w:r w:rsidR="003E5D5B" w:rsidRPr="00862066">
        <w:rPr>
          <w:rStyle w:val="shorttext"/>
          <w:sz w:val="20"/>
          <w:szCs w:val="20"/>
        </w:rPr>
        <w:t>schopnosť povrchov skla</w:t>
      </w:r>
    </w:p>
    <w:p w:rsidR="003528D4" w:rsidRDefault="003528D4" w:rsidP="003E5D5B">
      <w:pPr>
        <w:rPr>
          <w:sz w:val="20"/>
          <w:szCs w:val="20"/>
        </w:rPr>
      </w:pPr>
    </w:p>
    <w:p w:rsidR="00E64CA8" w:rsidRPr="00862066" w:rsidRDefault="00E64CA8" w:rsidP="003E5D5B">
      <w:pPr>
        <w:rPr>
          <w:sz w:val="20"/>
          <w:szCs w:val="20"/>
        </w:rPr>
      </w:pPr>
      <w:r w:rsidRPr="003528D4">
        <w:rPr>
          <w:b/>
          <w:sz w:val="20"/>
          <w:szCs w:val="20"/>
        </w:rPr>
        <w:t>4.2. vysvetlenie pojmov</w:t>
      </w:r>
      <w:r w:rsidRPr="00862066">
        <w:rPr>
          <w:sz w:val="20"/>
          <w:szCs w:val="20"/>
        </w:rPr>
        <w:br/>
      </w:r>
      <w:r w:rsidRPr="00862066">
        <w:rPr>
          <w:sz w:val="20"/>
          <w:szCs w:val="20"/>
        </w:rPr>
        <w:br/>
      </w:r>
      <w:r w:rsidRPr="003528D4">
        <w:rPr>
          <w:b/>
          <w:sz w:val="20"/>
          <w:szCs w:val="20"/>
        </w:rPr>
        <w:t>4.2.1. interferenčné javy</w:t>
      </w:r>
      <w:r w:rsidRPr="00862066">
        <w:rPr>
          <w:sz w:val="20"/>
          <w:szCs w:val="20"/>
        </w:rPr>
        <w:br/>
        <w:t xml:space="preserve">       U izolačného skla zo skla </w:t>
      </w:r>
      <w:proofErr w:type="spellStart"/>
      <w:r w:rsidRPr="00862066">
        <w:rPr>
          <w:sz w:val="20"/>
          <w:szCs w:val="20"/>
        </w:rPr>
        <w:t>float</w:t>
      </w:r>
      <w:proofErr w:type="spellEnd"/>
      <w:r w:rsidRPr="00862066">
        <w:rPr>
          <w:sz w:val="20"/>
          <w:szCs w:val="20"/>
        </w:rPr>
        <w:t xml:space="preserve"> sa môžu vyskytovať interferencie vo forme spektrálnych farieb. Optické interferencie sú kontextové javy dvoch alebo viacerých svetelných vĺn pri stretnutí na jednom mieste. Prejavujú sa viac alebo menej silno farebnými zónami, ktoré sa zmen</w:t>
      </w:r>
      <w:r w:rsidR="00D662DE">
        <w:rPr>
          <w:sz w:val="20"/>
          <w:szCs w:val="20"/>
        </w:rPr>
        <w:t>ia</w:t>
      </w:r>
      <w:r w:rsidRPr="00862066">
        <w:rPr>
          <w:sz w:val="20"/>
          <w:szCs w:val="20"/>
        </w:rPr>
        <w:t xml:space="preserve"> pri tlaku na tabuľu. Tento fyzikálny jav sa zosilňuje </w:t>
      </w:r>
      <w:proofErr w:type="spellStart"/>
      <w:r w:rsidRPr="00862066">
        <w:rPr>
          <w:sz w:val="20"/>
          <w:szCs w:val="20"/>
        </w:rPr>
        <w:t>planparalelnos</w:t>
      </w:r>
      <w:r w:rsidR="00D662DE">
        <w:rPr>
          <w:sz w:val="20"/>
          <w:szCs w:val="20"/>
        </w:rPr>
        <w:t>ťpu</w:t>
      </w:r>
      <w:proofErr w:type="spellEnd"/>
      <w:r w:rsidRPr="00862066">
        <w:rPr>
          <w:sz w:val="20"/>
          <w:szCs w:val="20"/>
        </w:rPr>
        <w:t xml:space="preserve"> - rovinnou rovnobežnos</w:t>
      </w:r>
      <w:r w:rsidR="00D662DE">
        <w:rPr>
          <w:sz w:val="20"/>
          <w:szCs w:val="20"/>
        </w:rPr>
        <w:t>ťou</w:t>
      </w:r>
      <w:r w:rsidRPr="00862066">
        <w:rPr>
          <w:sz w:val="20"/>
          <w:szCs w:val="20"/>
        </w:rPr>
        <w:t xml:space="preserve"> povrchu skla. Táto </w:t>
      </w:r>
      <w:proofErr w:type="spellStart"/>
      <w:r w:rsidRPr="00862066">
        <w:rPr>
          <w:sz w:val="20"/>
          <w:szCs w:val="20"/>
        </w:rPr>
        <w:t>planparalelnos</w:t>
      </w:r>
      <w:r w:rsidR="00D662DE">
        <w:rPr>
          <w:sz w:val="20"/>
          <w:szCs w:val="20"/>
        </w:rPr>
        <w:t>ť</w:t>
      </w:r>
      <w:proofErr w:type="spellEnd"/>
      <w:r w:rsidRPr="00862066">
        <w:rPr>
          <w:sz w:val="20"/>
          <w:szCs w:val="20"/>
        </w:rPr>
        <w:t xml:space="preserve"> sa stará o neskreslený priehľad. Interferenčné javy vznikajú náhodne a nedajú sa ovplyvniť.</w:t>
      </w:r>
      <w:r w:rsidRPr="00862066">
        <w:rPr>
          <w:sz w:val="20"/>
          <w:szCs w:val="20"/>
        </w:rPr>
        <w:br/>
      </w:r>
      <w:r w:rsidRPr="00862066">
        <w:rPr>
          <w:sz w:val="20"/>
          <w:szCs w:val="20"/>
        </w:rPr>
        <w:br/>
      </w:r>
      <w:r w:rsidRPr="00D662DE">
        <w:rPr>
          <w:b/>
          <w:sz w:val="20"/>
          <w:szCs w:val="20"/>
        </w:rPr>
        <w:t>4.2.2. Efekt dvojitej tabule</w:t>
      </w:r>
      <w:r w:rsidRPr="00862066">
        <w:rPr>
          <w:sz w:val="20"/>
          <w:szCs w:val="20"/>
        </w:rPr>
        <w:br/>
        <w:t>       Izolačné sklo má vďaka spoj</w:t>
      </w:r>
      <w:r w:rsidR="00D662DE">
        <w:rPr>
          <w:sz w:val="20"/>
          <w:szCs w:val="20"/>
        </w:rPr>
        <w:t>u</w:t>
      </w:r>
      <w:r w:rsidRPr="00862066">
        <w:rPr>
          <w:sz w:val="20"/>
          <w:szCs w:val="20"/>
        </w:rPr>
        <w:t xml:space="preserve"> okraj</w:t>
      </w:r>
      <w:r w:rsidR="00D662DE">
        <w:rPr>
          <w:sz w:val="20"/>
          <w:szCs w:val="20"/>
        </w:rPr>
        <w:t>a</w:t>
      </w:r>
      <w:r w:rsidRPr="00862066">
        <w:rPr>
          <w:sz w:val="20"/>
          <w:szCs w:val="20"/>
        </w:rPr>
        <w:t xml:space="preserve"> uzavretý objem vzduchu / plynu, ktorého stav je do značnej miery určovaný barometrickým tlakom vzduchu, výškou výrobne nad normálnym nulovým bodom (NN) a takisto teplotou vzduchu momentálne v mieste výroby. Pri montáži izolačného skla v iných výškových polohách, pri zmenách teploty a kolísaní barometrického tlaku vzduchu (vysoký a nízky tlak) dochádza nutne k konkávnym alebo konvexným vydut</w:t>
      </w:r>
      <w:r w:rsidR="00D662DE">
        <w:rPr>
          <w:sz w:val="20"/>
          <w:szCs w:val="20"/>
        </w:rPr>
        <w:t>iam</w:t>
      </w:r>
      <w:r w:rsidRPr="00862066">
        <w:rPr>
          <w:sz w:val="20"/>
          <w:szCs w:val="20"/>
        </w:rPr>
        <w:t xml:space="preserve"> jednotlivých tabúľ a tým k optickým skreslen</w:t>
      </w:r>
      <w:r w:rsidR="00D662DE">
        <w:rPr>
          <w:sz w:val="20"/>
          <w:szCs w:val="20"/>
        </w:rPr>
        <w:t>iam</w:t>
      </w:r>
      <w:r w:rsidRPr="00862066">
        <w:rPr>
          <w:sz w:val="20"/>
          <w:szCs w:val="20"/>
        </w:rPr>
        <w:t xml:space="preserve"> a deformáciám. Tiež viacnásobn</w:t>
      </w:r>
      <w:r w:rsidR="00D662DE">
        <w:rPr>
          <w:sz w:val="20"/>
          <w:szCs w:val="20"/>
        </w:rPr>
        <w:t>é</w:t>
      </w:r>
      <w:r w:rsidRPr="00862066">
        <w:rPr>
          <w:sz w:val="20"/>
          <w:szCs w:val="20"/>
        </w:rPr>
        <w:t xml:space="preserve"> zrkadleni</w:t>
      </w:r>
      <w:r w:rsidR="00D662DE">
        <w:rPr>
          <w:sz w:val="20"/>
          <w:szCs w:val="20"/>
        </w:rPr>
        <w:t>a</w:t>
      </w:r>
      <w:r w:rsidRPr="00862066">
        <w:rPr>
          <w:sz w:val="20"/>
          <w:szCs w:val="20"/>
        </w:rPr>
        <w:t xml:space="preserve"> sa môžu vyskytovať rozdielne silno na povrchu skla. Zosilnen</w:t>
      </w:r>
      <w:r w:rsidR="00D662DE">
        <w:rPr>
          <w:sz w:val="20"/>
          <w:szCs w:val="20"/>
        </w:rPr>
        <w:t>e</w:t>
      </w:r>
      <w:r w:rsidRPr="00862066">
        <w:rPr>
          <w:sz w:val="20"/>
          <w:szCs w:val="20"/>
        </w:rPr>
        <w:t xml:space="preserve"> môžu byť znateľné tieto zrkadlové obrazy, napr.</w:t>
      </w:r>
      <w:r w:rsidR="00D662DE">
        <w:rPr>
          <w:sz w:val="20"/>
          <w:szCs w:val="20"/>
        </w:rPr>
        <w:t xml:space="preserve"> k</w:t>
      </w:r>
      <w:r w:rsidRPr="00862066">
        <w:rPr>
          <w:sz w:val="20"/>
          <w:szCs w:val="20"/>
        </w:rPr>
        <w:t>eď má zasklenie tmavé pozadie alebo keď je na tabuli vrstva. Tento jav je fyzikálna zákonitosť.</w:t>
      </w:r>
      <w:r w:rsidRPr="00862066">
        <w:rPr>
          <w:sz w:val="20"/>
          <w:szCs w:val="20"/>
        </w:rPr>
        <w:br/>
      </w:r>
      <w:r w:rsidRPr="00862066">
        <w:rPr>
          <w:sz w:val="20"/>
          <w:szCs w:val="20"/>
        </w:rPr>
        <w:br/>
      </w:r>
      <w:r w:rsidRPr="00D662DE">
        <w:rPr>
          <w:b/>
          <w:sz w:val="20"/>
          <w:szCs w:val="20"/>
        </w:rPr>
        <w:t xml:space="preserve">4.2.3. </w:t>
      </w:r>
      <w:proofErr w:type="spellStart"/>
      <w:r w:rsidRPr="00D662DE">
        <w:rPr>
          <w:b/>
          <w:sz w:val="20"/>
          <w:szCs w:val="20"/>
        </w:rPr>
        <w:t>Anisotropi</w:t>
      </w:r>
      <w:r w:rsidR="00D662DE">
        <w:rPr>
          <w:b/>
          <w:sz w:val="20"/>
          <w:szCs w:val="20"/>
        </w:rPr>
        <w:t>a</w:t>
      </w:r>
      <w:proofErr w:type="spellEnd"/>
      <w:r w:rsidRPr="00862066">
        <w:rPr>
          <w:sz w:val="20"/>
          <w:szCs w:val="20"/>
        </w:rPr>
        <w:br/>
        <w:t>       </w:t>
      </w:r>
      <w:proofErr w:type="spellStart"/>
      <w:r w:rsidRPr="00862066">
        <w:rPr>
          <w:sz w:val="20"/>
          <w:szCs w:val="20"/>
        </w:rPr>
        <w:t>Anisotropi</w:t>
      </w:r>
      <w:r w:rsidR="00D662DE">
        <w:rPr>
          <w:sz w:val="20"/>
          <w:szCs w:val="20"/>
        </w:rPr>
        <w:t>a</w:t>
      </w:r>
      <w:proofErr w:type="spellEnd"/>
      <w:r w:rsidRPr="00862066">
        <w:rPr>
          <w:sz w:val="20"/>
          <w:szCs w:val="20"/>
        </w:rPr>
        <w:t xml:space="preserve"> je fyzikálnym efektom </w:t>
      </w:r>
      <w:r w:rsidR="00D662DE">
        <w:rPr>
          <w:sz w:val="20"/>
          <w:szCs w:val="20"/>
        </w:rPr>
        <w:t>u</w:t>
      </w:r>
      <w:r w:rsidRPr="00862066">
        <w:rPr>
          <w:sz w:val="20"/>
          <w:szCs w:val="20"/>
        </w:rPr>
        <w:t xml:space="preserve"> skiel, ktor</w:t>
      </w:r>
      <w:r w:rsidR="00D662DE">
        <w:rPr>
          <w:sz w:val="20"/>
          <w:szCs w:val="20"/>
        </w:rPr>
        <w:t>é</w:t>
      </w:r>
      <w:r w:rsidRPr="00862066">
        <w:rPr>
          <w:sz w:val="20"/>
          <w:szCs w:val="20"/>
        </w:rPr>
        <w:t xml:space="preserve"> bol</w:t>
      </w:r>
      <w:r w:rsidR="00D662DE">
        <w:rPr>
          <w:sz w:val="20"/>
          <w:szCs w:val="20"/>
        </w:rPr>
        <w:t>i</w:t>
      </w:r>
      <w:r w:rsidRPr="00862066">
        <w:rPr>
          <w:sz w:val="20"/>
          <w:szCs w:val="20"/>
        </w:rPr>
        <w:t xml:space="preserve"> tepelne ošetren</w:t>
      </w:r>
      <w:r w:rsidR="00D662DE">
        <w:rPr>
          <w:sz w:val="20"/>
          <w:szCs w:val="20"/>
        </w:rPr>
        <w:t>é</w:t>
      </w:r>
      <w:r w:rsidRPr="00862066">
        <w:rPr>
          <w:sz w:val="20"/>
          <w:szCs w:val="20"/>
        </w:rPr>
        <w:t>. Vyplývajú z vnútorného rozdelenia napätia. Pri polarizovanom svetle alebo pri pozorovaní cez polarizované sklá je možné vnímať kruhy alebo pruhy tmavých farieb v závislosti od uhla pohľadu. Polarizované svetlo existuje v normálnom dennom svetle. Veľkosť polarizácie závisí od počasia a stavu slnečného žiarenia. Dvojitý lom sa prejavuje silnejšie pod plochým uhlom pohľadu alebo tiež pri plochách skla, ktoré sú k sebe v rohu postavené.</w:t>
      </w:r>
      <w:r w:rsidRPr="00862066">
        <w:rPr>
          <w:sz w:val="20"/>
          <w:szCs w:val="20"/>
        </w:rPr>
        <w:br/>
      </w:r>
      <w:r w:rsidRPr="00862066">
        <w:rPr>
          <w:sz w:val="20"/>
          <w:szCs w:val="20"/>
        </w:rPr>
        <w:br/>
      </w:r>
      <w:r w:rsidRPr="002F1F0D">
        <w:rPr>
          <w:b/>
          <w:sz w:val="20"/>
          <w:szCs w:val="20"/>
        </w:rPr>
        <w:t>4.2.4. Kondenzácia na vonkajších plochách tabule (tvorba kondenzačnej vody)</w:t>
      </w:r>
      <w:r w:rsidRPr="00862066">
        <w:rPr>
          <w:sz w:val="20"/>
          <w:szCs w:val="20"/>
        </w:rPr>
        <w:br/>
        <w:t>       Kondenzačn</w:t>
      </w:r>
      <w:r w:rsidR="002F1F0D">
        <w:rPr>
          <w:sz w:val="20"/>
          <w:szCs w:val="20"/>
        </w:rPr>
        <w:t>á</w:t>
      </w:r>
      <w:r w:rsidRPr="00862066">
        <w:rPr>
          <w:sz w:val="20"/>
          <w:szCs w:val="20"/>
        </w:rPr>
        <w:t xml:space="preserve"> voda sa môže tvoriť na vonkajšom povrchu skla až vtedy, keď je povrch skla chladnejš</w:t>
      </w:r>
      <w:r w:rsidR="002F1F0D">
        <w:rPr>
          <w:sz w:val="20"/>
          <w:szCs w:val="20"/>
        </w:rPr>
        <w:t>í</w:t>
      </w:r>
      <w:r w:rsidRPr="00862066">
        <w:rPr>
          <w:sz w:val="20"/>
          <w:szCs w:val="20"/>
        </w:rPr>
        <w:t xml:space="preserve"> ako priľahlý vzduch </w:t>
      </w:r>
      <w:r w:rsidRPr="00862066">
        <w:rPr>
          <w:sz w:val="20"/>
          <w:szCs w:val="20"/>
        </w:rPr>
        <w:lastRenderedPageBreak/>
        <w:t xml:space="preserve">(napr. </w:t>
      </w:r>
      <w:r w:rsidR="002F1F0D">
        <w:rPr>
          <w:sz w:val="20"/>
          <w:szCs w:val="20"/>
        </w:rPr>
        <w:t>o</w:t>
      </w:r>
      <w:r w:rsidRPr="00862066">
        <w:rPr>
          <w:sz w:val="20"/>
          <w:szCs w:val="20"/>
        </w:rPr>
        <w:t>rosené sklá osobného automobilu). Tvorba kondenzačnej vody na povrchu tabule skla na strane do miestnosti sa podporuje znemožnením cirkuláci</w:t>
      </w:r>
      <w:r w:rsidR="002F1F0D">
        <w:rPr>
          <w:sz w:val="20"/>
          <w:szCs w:val="20"/>
        </w:rPr>
        <w:t>e</w:t>
      </w:r>
      <w:r w:rsidRPr="00862066">
        <w:rPr>
          <w:sz w:val="20"/>
          <w:szCs w:val="20"/>
        </w:rPr>
        <w:t xml:space="preserve"> vzduchu, napr. </w:t>
      </w:r>
      <w:r w:rsidR="002F1F0D">
        <w:rPr>
          <w:sz w:val="20"/>
          <w:szCs w:val="20"/>
        </w:rPr>
        <w:t>h</w:t>
      </w:r>
      <w:r w:rsidRPr="00862066">
        <w:rPr>
          <w:sz w:val="20"/>
          <w:szCs w:val="20"/>
        </w:rPr>
        <w:t>lbok</w:t>
      </w:r>
      <w:r w:rsidR="002F1F0D">
        <w:rPr>
          <w:sz w:val="20"/>
          <w:szCs w:val="20"/>
        </w:rPr>
        <w:t>ou</w:t>
      </w:r>
      <w:r w:rsidRPr="00862066">
        <w:rPr>
          <w:sz w:val="20"/>
          <w:szCs w:val="20"/>
        </w:rPr>
        <w:t xml:space="preserve"> špaletou, záves</w:t>
      </w:r>
      <w:r w:rsidR="002F1F0D">
        <w:rPr>
          <w:sz w:val="20"/>
          <w:szCs w:val="20"/>
        </w:rPr>
        <w:t>mi</w:t>
      </w:r>
      <w:r w:rsidRPr="00862066">
        <w:rPr>
          <w:sz w:val="20"/>
          <w:szCs w:val="20"/>
        </w:rPr>
        <w:t>, kvetináč</w:t>
      </w:r>
      <w:r w:rsidR="002F1F0D">
        <w:rPr>
          <w:sz w:val="20"/>
          <w:szCs w:val="20"/>
        </w:rPr>
        <w:t>mi</w:t>
      </w:r>
      <w:r w:rsidRPr="00862066">
        <w:rPr>
          <w:sz w:val="20"/>
          <w:szCs w:val="20"/>
        </w:rPr>
        <w:t>, okennými žalúziami a taktiež nevhodným usporiadaním vykurovacích telies, nedostatočným vetraním, a</w:t>
      </w:r>
      <w:r w:rsidR="002F1F0D">
        <w:rPr>
          <w:sz w:val="20"/>
          <w:szCs w:val="20"/>
        </w:rPr>
        <w:t xml:space="preserve"> </w:t>
      </w:r>
      <w:r w:rsidRPr="00862066">
        <w:rPr>
          <w:sz w:val="20"/>
          <w:szCs w:val="20"/>
        </w:rPr>
        <w:t>pod. U izolačného skla s vysokou tepelnou izoláciou sa môže vytvárať kondenzačná voda prechodne na vonkajšom povrchu skla, ak je relatívna vlhkosť vzduchu vonku vysoká a teplota vzduchu vyššia ako je teplota povrchu tabule.</w:t>
      </w:r>
      <w:r w:rsidRPr="00862066">
        <w:rPr>
          <w:sz w:val="20"/>
          <w:szCs w:val="20"/>
        </w:rPr>
        <w:br/>
      </w:r>
      <w:r w:rsidRPr="00862066">
        <w:rPr>
          <w:sz w:val="20"/>
          <w:szCs w:val="20"/>
        </w:rPr>
        <w:br/>
      </w:r>
      <w:r w:rsidRPr="002F1F0D">
        <w:rPr>
          <w:b/>
          <w:sz w:val="20"/>
          <w:szCs w:val="20"/>
        </w:rPr>
        <w:t xml:space="preserve">4.2.5. </w:t>
      </w:r>
      <w:proofErr w:type="spellStart"/>
      <w:r w:rsidRPr="002F1F0D">
        <w:rPr>
          <w:b/>
          <w:sz w:val="20"/>
          <w:szCs w:val="20"/>
        </w:rPr>
        <w:t>Zmáčaci</w:t>
      </w:r>
      <w:r w:rsidR="002F1F0D">
        <w:rPr>
          <w:b/>
          <w:sz w:val="20"/>
          <w:szCs w:val="20"/>
        </w:rPr>
        <w:t>a</w:t>
      </w:r>
      <w:proofErr w:type="spellEnd"/>
      <w:r w:rsidRPr="002F1F0D">
        <w:rPr>
          <w:b/>
          <w:sz w:val="20"/>
          <w:szCs w:val="20"/>
        </w:rPr>
        <w:t xml:space="preserve"> schopnosť povrchov skla</w:t>
      </w:r>
      <w:r w:rsidRPr="002F1F0D">
        <w:rPr>
          <w:b/>
          <w:sz w:val="20"/>
          <w:szCs w:val="20"/>
        </w:rPr>
        <w:br/>
      </w:r>
      <w:r w:rsidRPr="00862066">
        <w:rPr>
          <w:sz w:val="20"/>
          <w:szCs w:val="20"/>
        </w:rPr>
        <w:t>       </w:t>
      </w:r>
      <w:proofErr w:type="spellStart"/>
      <w:r w:rsidRPr="00862066">
        <w:rPr>
          <w:sz w:val="20"/>
          <w:szCs w:val="20"/>
        </w:rPr>
        <w:t>Zmáčaci</w:t>
      </w:r>
      <w:r w:rsidR="002F1F0D">
        <w:rPr>
          <w:sz w:val="20"/>
          <w:szCs w:val="20"/>
        </w:rPr>
        <w:t>a</w:t>
      </w:r>
      <w:proofErr w:type="spellEnd"/>
      <w:r w:rsidRPr="00862066">
        <w:rPr>
          <w:sz w:val="20"/>
          <w:szCs w:val="20"/>
        </w:rPr>
        <w:t xml:space="preserve"> schopnosť povrchov skla môže byť rozdielna, spôsobená napr. </w:t>
      </w:r>
      <w:r w:rsidR="002F1F0D">
        <w:rPr>
          <w:sz w:val="20"/>
          <w:szCs w:val="20"/>
        </w:rPr>
        <w:t>o</w:t>
      </w:r>
      <w:r w:rsidRPr="00862066">
        <w:rPr>
          <w:sz w:val="20"/>
          <w:szCs w:val="20"/>
        </w:rPr>
        <w:t>dtlačk</w:t>
      </w:r>
      <w:r w:rsidR="002F1F0D">
        <w:rPr>
          <w:sz w:val="20"/>
          <w:szCs w:val="20"/>
        </w:rPr>
        <w:t>ami</w:t>
      </w:r>
      <w:r w:rsidRPr="00862066">
        <w:rPr>
          <w:sz w:val="20"/>
          <w:szCs w:val="20"/>
        </w:rPr>
        <w:t xml:space="preserve"> valčekov, prstov, etikiet, žilkovaním papiera, vákuovými </w:t>
      </w:r>
      <w:proofErr w:type="spellStart"/>
      <w:r w:rsidRPr="00862066">
        <w:rPr>
          <w:sz w:val="20"/>
          <w:szCs w:val="20"/>
        </w:rPr>
        <w:t>prísavkami</w:t>
      </w:r>
      <w:proofErr w:type="spellEnd"/>
      <w:r w:rsidRPr="00862066">
        <w:rPr>
          <w:sz w:val="20"/>
          <w:szCs w:val="20"/>
        </w:rPr>
        <w:t>, zvyšk</w:t>
      </w:r>
      <w:r w:rsidR="002F1F0D">
        <w:rPr>
          <w:sz w:val="20"/>
          <w:szCs w:val="20"/>
        </w:rPr>
        <w:t xml:space="preserve">ami </w:t>
      </w:r>
      <w:r w:rsidRPr="00862066">
        <w:rPr>
          <w:sz w:val="20"/>
          <w:szCs w:val="20"/>
        </w:rPr>
        <w:t xml:space="preserve">tesniacich hmôt, súčasťami silikónu, leštidlami, </w:t>
      </w:r>
      <w:proofErr w:type="spellStart"/>
      <w:r w:rsidRPr="00862066">
        <w:rPr>
          <w:sz w:val="20"/>
          <w:szCs w:val="20"/>
        </w:rPr>
        <w:t>antiadhezívnym</w:t>
      </w:r>
      <w:r w:rsidR="002F1F0D">
        <w:rPr>
          <w:sz w:val="20"/>
          <w:szCs w:val="20"/>
        </w:rPr>
        <w:t>i</w:t>
      </w:r>
      <w:proofErr w:type="spellEnd"/>
      <w:r w:rsidRPr="00862066">
        <w:rPr>
          <w:sz w:val="20"/>
          <w:szCs w:val="20"/>
        </w:rPr>
        <w:t xml:space="preserve"> prostriedk</w:t>
      </w:r>
      <w:r w:rsidR="002F1F0D">
        <w:rPr>
          <w:sz w:val="20"/>
          <w:szCs w:val="20"/>
        </w:rPr>
        <w:t>ami</w:t>
      </w:r>
      <w:r w:rsidRPr="00862066">
        <w:rPr>
          <w:sz w:val="20"/>
          <w:szCs w:val="20"/>
        </w:rPr>
        <w:t xml:space="preserve"> alebo vplyvmi prostredia. U vlhkých povrchov skla v dôsledku kondenzačnej vody, dažďa alebo čistiace</w:t>
      </w:r>
      <w:r w:rsidR="002F1F0D">
        <w:rPr>
          <w:sz w:val="20"/>
          <w:szCs w:val="20"/>
        </w:rPr>
        <w:t>j</w:t>
      </w:r>
      <w:r w:rsidRPr="00862066">
        <w:rPr>
          <w:sz w:val="20"/>
          <w:szCs w:val="20"/>
        </w:rPr>
        <w:t xml:space="preserve"> vody môže byť zrejmá rôzna </w:t>
      </w:r>
      <w:proofErr w:type="spellStart"/>
      <w:r w:rsidRPr="00862066">
        <w:rPr>
          <w:sz w:val="20"/>
          <w:szCs w:val="20"/>
        </w:rPr>
        <w:t>zmáčavosť</w:t>
      </w:r>
      <w:proofErr w:type="spellEnd"/>
      <w:r w:rsidRPr="00862066">
        <w:rPr>
          <w:sz w:val="20"/>
          <w:szCs w:val="20"/>
        </w:rPr>
        <w:t>.</w:t>
      </w:r>
      <w:r w:rsidRPr="00862066">
        <w:rPr>
          <w:sz w:val="20"/>
          <w:szCs w:val="20"/>
        </w:rPr>
        <w:br/>
      </w:r>
      <w:r w:rsidRPr="00862066">
        <w:rPr>
          <w:sz w:val="20"/>
          <w:szCs w:val="20"/>
        </w:rPr>
        <w:br/>
        <w:t>       Tieto obchodné podmienky vrátane prílohy nadobúdajú účinnosť dňom 25.5.2018</w:t>
      </w:r>
    </w:p>
    <w:p w:rsidR="003E5D5B" w:rsidRPr="00862066" w:rsidRDefault="003E5D5B" w:rsidP="00ED5F49">
      <w:pPr>
        <w:rPr>
          <w:sz w:val="20"/>
          <w:szCs w:val="20"/>
        </w:rPr>
      </w:pPr>
    </w:p>
    <w:sectPr w:rsidR="003E5D5B" w:rsidRPr="00862066" w:rsidSect="00EB6715">
      <w:type w:val="continuous"/>
      <w:pgSz w:w="11906" w:h="16838"/>
      <w:pgMar w:top="397" w:right="397" w:bottom="397" w:left="39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C17"/>
    <w:multiLevelType w:val="multilevel"/>
    <w:tmpl w:val="F6B8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CE0EB1"/>
    <w:multiLevelType w:val="multilevel"/>
    <w:tmpl w:val="9200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B19E6"/>
    <w:multiLevelType w:val="multilevel"/>
    <w:tmpl w:val="6FAA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423AF"/>
    <w:multiLevelType w:val="multilevel"/>
    <w:tmpl w:val="3610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F3A01"/>
    <w:multiLevelType w:val="multilevel"/>
    <w:tmpl w:val="DD26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12D2C"/>
    <w:multiLevelType w:val="hybridMultilevel"/>
    <w:tmpl w:val="D9B23308"/>
    <w:lvl w:ilvl="0" w:tplc="6194EECE">
      <w:start w:val="1"/>
      <w:numFmt w:val="lowerLetter"/>
      <w:lvlText w:val="%1)"/>
      <w:lvlJc w:val="left"/>
      <w:pPr>
        <w:ind w:left="855" w:hanging="360"/>
      </w:pPr>
      <w:rPr>
        <w:rFonts w:hint="default"/>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6">
    <w:nsid w:val="18C1507A"/>
    <w:multiLevelType w:val="multilevel"/>
    <w:tmpl w:val="3086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85934"/>
    <w:multiLevelType w:val="multilevel"/>
    <w:tmpl w:val="DD8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14997"/>
    <w:multiLevelType w:val="hybridMultilevel"/>
    <w:tmpl w:val="89C6F160"/>
    <w:lvl w:ilvl="0" w:tplc="474A4424">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207301A7"/>
    <w:multiLevelType w:val="multilevel"/>
    <w:tmpl w:val="052A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8864C0"/>
    <w:multiLevelType w:val="multilevel"/>
    <w:tmpl w:val="D352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3B7C5E"/>
    <w:multiLevelType w:val="multilevel"/>
    <w:tmpl w:val="F77C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D854FA"/>
    <w:multiLevelType w:val="multilevel"/>
    <w:tmpl w:val="A114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60563"/>
    <w:multiLevelType w:val="hybridMultilevel"/>
    <w:tmpl w:val="A5C2A1D4"/>
    <w:lvl w:ilvl="0" w:tplc="B9C0A3A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B867E4F"/>
    <w:multiLevelType w:val="multilevel"/>
    <w:tmpl w:val="F3A2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CF3861"/>
    <w:multiLevelType w:val="multilevel"/>
    <w:tmpl w:val="3CE0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D30190"/>
    <w:multiLevelType w:val="multilevel"/>
    <w:tmpl w:val="561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68770D"/>
    <w:multiLevelType w:val="multilevel"/>
    <w:tmpl w:val="F5C8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AB076D"/>
    <w:multiLevelType w:val="multilevel"/>
    <w:tmpl w:val="3018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BB4499"/>
    <w:multiLevelType w:val="multilevel"/>
    <w:tmpl w:val="BBDC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387228"/>
    <w:multiLevelType w:val="multilevel"/>
    <w:tmpl w:val="5B46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13632C"/>
    <w:multiLevelType w:val="multilevel"/>
    <w:tmpl w:val="BF62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93155F"/>
    <w:multiLevelType w:val="hybridMultilevel"/>
    <w:tmpl w:val="E4A4114C"/>
    <w:lvl w:ilvl="0" w:tplc="F5242756">
      <w:start w:val="1"/>
      <w:numFmt w:val="decimal"/>
      <w:lvlText w:val="%1."/>
      <w:lvlJc w:val="left"/>
      <w:pPr>
        <w:ind w:left="64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1B446E7"/>
    <w:multiLevelType w:val="multilevel"/>
    <w:tmpl w:val="7E10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4F3C40"/>
    <w:multiLevelType w:val="hybridMultilevel"/>
    <w:tmpl w:val="7C8443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7013FBB"/>
    <w:multiLevelType w:val="multilevel"/>
    <w:tmpl w:val="71DE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901D29"/>
    <w:multiLevelType w:val="multilevel"/>
    <w:tmpl w:val="C8C2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E237C9"/>
    <w:multiLevelType w:val="multilevel"/>
    <w:tmpl w:val="915E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786A85"/>
    <w:multiLevelType w:val="multilevel"/>
    <w:tmpl w:val="81C2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A84FF4"/>
    <w:multiLevelType w:val="multilevel"/>
    <w:tmpl w:val="2588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345203"/>
    <w:multiLevelType w:val="multilevel"/>
    <w:tmpl w:val="1F6C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A25FFB"/>
    <w:multiLevelType w:val="multilevel"/>
    <w:tmpl w:val="B14C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0367BF"/>
    <w:multiLevelType w:val="multilevel"/>
    <w:tmpl w:val="CA76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0C5FDC"/>
    <w:multiLevelType w:val="hybridMultilevel"/>
    <w:tmpl w:val="854A0CA4"/>
    <w:lvl w:ilvl="0" w:tplc="30601C2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C9F014B"/>
    <w:multiLevelType w:val="multilevel"/>
    <w:tmpl w:val="73B8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5A073D"/>
    <w:multiLevelType w:val="hybridMultilevel"/>
    <w:tmpl w:val="99DC1164"/>
    <w:lvl w:ilvl="0" w:tplc="3330127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1FD7A38"/>
    <w:multiLevelType w:val="multilevel"/>
    <w:tmpl w:val="220A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CE4D4A"/>
    <w:multiLevelType w:val="multilevel"/>
    <w:tmpl w:val="98FEEFA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37B39BE"/>
    <w:multiLevelType w:val="multilevel"/>
    <w:tmpl w:val="D2B0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20589F"/>
    <w:multiLevelType w:val="hybridMultilevel"/>
    <w:tmpl w:val="11D0A0D2"/>
    <w:lvl w:ilvl="0" w:tplc="474A4424">
      <w:start w:val="1"/>
      <w:numFmt w:val="lowerLetter"/>
      <w:lvlText w:val="%1)"/>
      <w:lvlJc w:val="left"/>
      <w:pPr>
        <w:ind w:left="180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nsid w:val="73E03074"/>
    <w:multiLevelType w:val="multilevel"/>
    <w:tmpl w:val="033C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6F2383"/>
    <w:multiLevelType w:val="multilevel"/>
    <w:tmpl w:val="1D38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7"/>
  </w:num>
  <w:num w:numId="4">
    <w:abstractNumId w:val="8"/>
  </w:num>
  <w:num w:numId="5">
    <w:abstractNumId w:val="39"/>
  </w:num>
  <w:num w:numId="6">
    <w:abstractNumId w:val="5"/>
  </w:num>
  <w:num w:numId="7">
    <w:abstractNumId w:val="24"/>
  </w:num>
  <w:num w:numId="8">
    <w:abstractNumId w:val="22"/>
  </w:num>
  <w:num w:numId="9">
    <w:abstractNumId w:val="33"/>
  </w:num>
  <w:num w:numId="10">
    <w:abstractNumId w:val="13"/>
  </w:num>
  <w:num w:numId="11">
    <w:abstractNumId w:val="35"/>
  </w:num>
  <w:num w:numId="12">
    <w:abstractNumId w:val="38"/>
  </w:num>
  <w:num w:numId="13">
    <w:abstractNumId w:val="20"/>
  </w:num>
  <w:num w:numId="14">
    <w:abstractNumId w:val="17"/>
  </w:num>
  <w:num w:numId="15">
    <w:abstractNumId w:val="36"/>
  </w:num>
  <w:num w:numId="16">
    <w:abstractNumId w:val="26"/>
  </w:num>
  <w:num w:numId="17">
    <w:abstractNumId w:val="40"/>
  </w:num>
  <w:num w:numId="18">
    <w:abstractNumId w:val="1"/>
  </w:num>
  <w:num w:numId="19">
    <w:abstractNumId w:val="2"/>
  </w:num>
  <w:num w:numId="20">
    <w:abstractNumId w:val="14"/>
  </w:num>
  <w:num w:numId="21">
    <w:abstractNumId w:val="34"/>
  </w:num>
  <w:num w:numId="22">
    <w:abstractNumId w:val="11"/>
  </w:num>
  <w:num w:numId="23">
    <w:abstractNumId w:val="19"/>
  </w:num>
  <w:num w:numId="24">
    <w:abstractNumId w:val="7"/>
  </w:num>
  <w:num w:numId="25">
    <w:abstractNumId w:val="28"/>
  </w:num>
  <w:num w:numId="26">
    <w:abstractNumId w:val="16"/>
  </w:num>
  <w:num w:numId="27">
    <w:abstractNumId w:val="41"/>
  </w:num>
  <w:num w:numId="28">
    <w:abstractNumId w:val="18"/>
  </w:num>
  <w:num w:numId="29">
    <w:abstractNumId w:val="25"/>
  </w:num>
  <w:num w:numId="30">
    <w:abstractNumId w:val="15"/>
  </w:num>
  <w:num w:numId="31">
    <w:abstractNumId w:val="3"/>
  </w:num>
  <w:num w:numId="32">
    <w:abstractNumId w:val="30"/>
  </w:num>
  <w:num w:numId="33">
    <w:abstractNumId w:val="9"/>
  </w:num>
  <w:num w:numId="34">
    <w:abstractNumId w:val="4"/>
  </w:num>
  <w:num w:numId="35">
    <w:abstractNumId w:val="31"/>
  </w:num>
  <w:num w:numId="36">
    <w:abstractNumId w:val="23"/>
  </w:num>
  <w:num w:numId="37">
    <w:abstractNumId w:val="12"/>
  </w:num>
  <w:num w:numId="38">
    <w:abstractNumId w:val="27"/>
  </w:num>
  <w:num w:numId="39">
    <w:abstractNumId w:val="32"/>
  </w:num>
  <w:num w:numId="40">
    <w:abstractNumId w:val="10"/>
  </w:num>
  <w:num w:numId="41">
    <w:abstractNumId w:val="21"/>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20"/>
  <w:displayHorizontalDrawingGridEvery w:val="2"/>
  <w:noPunctuationKerning/>
  <w:characterSpacingControl w:val="doNotCompress"/>
  <w:compat/>
  <w:rsids>
    <w:rsidRoot w:val="00F77B59"/>
    <w:rsid w:val="000001F5"/>
    <w:rsid w:val="0001073E"/>
    <w:rsid w:val="00044CA5"/>
    <w:rsid w:val="00051D03"/>
    <w:rsid w:val="00060339"/>
    <w:rsid w:val="000A69BD"/>
    <w:rsid w:val="000C36FE"/>
    <w:rsid w:val="000E1D79"/>
    <w:rsid w:val="00102845"/>
    <w:rsid w:val="00121350"/>
    <w:rsid w:val="001254F2"/>
    <w:rsid w:val="00144DE5"/>
    <w:rsid w:val="00173722"/>
    <w:rsid w:val="001A0894"/>
    <w:rsid w:val="001D50A4"/>
    <w:rsid w:val="00203FF1"/>
    <w:rsid w:val="00204B08"/>
    <w:rsid w:val="002150CC"/>
    <w:rsid w:val="0024671E"/>
    <w:rsid w:val="00285AF5"/>
    <w:rsid w:val="00292607"/>
    <w:rsid w:val="002A2E7D"/>
    <w:rsid w:val="002C2D29"/>
    <w:rsid w:val="002E5031"/>
    <w:rsid w:val="002F076B"/>
    <w:rsid w:val="002F1F0D"/>
    <w:rsid w:val="003034F7"/>
    <w:rsid w:val="003528D4"/>
    <w:rsid w:val="00353F4C"/>
    <w:rsid w:val="0035488A"/>
    <w:rsid w:val="00381B7F"/>
    <w:rsid w:val="003A6C7A"/>
    <w:rsid w:val="003C333F"/>
    <w:rsid w:val="003C3E7D"/>
    <w:rsid w:val="003C5CEA"/>
    <w:rsid w:val="003E5D5B"/>
    <w:rsid w:val="00412D6B"/>
    <w:rsid w:val="00414B4E"/>
    <w:rsid w:val="00430B58"/>
    <w:rsid w:val="00445189"/>
    <w:rsid w:val="00445952"/>
    <w:rsid w:val="00474FC3"/>
    <w:rsid w:val="004827DE"/>
    <w:rsid w:val="004A3C90"/>
    <w:rsid w:val="004C7E25"/>
    <w:rsid w:val="004C7FC8"/>
    <w:rsid w:val="004F18BF"/>
    <w:rsid w:val="005766C4"/>
    <w:rsid w:val="005C4467"/>
    <w:rsid w:val="005C4A50"/>
    <w:rsid w:val="005C52B6"/>
    <w:rsid w:val="005E5B10"/>
    <w:rsid w:val="005F47C6"/>
    <w:rsid w:val="00631DE0"/>
    <w:rsid w:val="00646DD3"/>
    <w:rsid w:val="0065797A"/>
    <w:rsid w:val="00662147"/>
    <w:rsid w:val="00671C1F"/>
    <w:rsid w:val="00672DC1"/>
    <w:rsid w:val="006A1CCF"/>
    <w:rsid w:val="006A41C7"/>
    <w:rsid w:val="006A6502"/>
    <w:rsid w:val="006B7A1E"/>
    <w:rsid w:val="006C188A"/>
    <w:rsid w:val="006D2D84"/>
    <w:rsid w:val="00704A96"/>
    <w:rsid w:val="007268A4"/>
    <w:rsid w:val="007356A9"/>
    <w:rsid w:val="007446A4"/>
    <w:rsid w:val="00747839"/>
    <w:rsid w:val="00780395"/>
    <w:rsid w:val="00795658"/>
    <w:rsid w:val="007B7D45"/>
    <w:rsid w:val="007D4E86"/>
    <w:rsid w:val="00847C3F"/>
    <w:rsid w:val="00862066"/>
    <w:rsid w:val="008740F3"/>
    <w:rsid w:val="0096202F"/>
    <w:rsid w:val="00992BF8"/>
    <w:rsid w:val="009C0481"/>
    <w:rsid w:val="009C367F"/>
    <w:rsid w:val="009F3342"/>
    <w:rsid w:val="009F67D9"/>
    <w:rsid w:val="00A324FE"/>
    <w:rsid w:val="00A33D2D"/>
    <w:rsid w:val="00A624BD"/>
    <w:rsid w:val="00AA6D08"/>
    <w:rsid w:val="00AB7251"/>
    <w:rsid w:val="00AC0667"/>
    <w:rsid w:val="00AC5649"/>
    <w:rsid w:val="00AC7D28"/>
    <w:rsid w:val="00AD655D"/>
    <w:rsid w:val="00AF5D5B"/>
    <w:rsid w:val="00B2484B"/>
    <w:rsid w:val="00B25DEF"/>
    <w:rsid w:val="00B33F47"/>
    <w:rsid w:val="00BA1FD1"/>
    <w:rsid w:val="00BC735F"/>
    <w:rsid w:val="00BF07B8"/>
    <w:rsid w:val="00C02B52"/>
    <w:rsid w:val="00C11CAF"/>
    <w:rsid w:val="00C163CE"/>
    <w:rsid w:val="00C76FF2"/>
    <w:rsid w:val="00C81BA8"/>
    <w:rsid w:val="00C90BAB"/>
    <w:rsid w:val="00C93B46"/>
    <w:rsid w:val="00C976DD"/>
    <w:rsid w:val="00CA0C4E"/>
    <w:rsid w:val="00CC3655"/>
    <w:rsid w:val="00CD184F"/>
    <w:rsid w:val="00CD3998"/>
    <w:rsid w:val="00D37351"/>
    <w:rsid w:val="00D662DE"/>
    <w:rsid w:val="00D8509D"/>
    <w:rsid w:val="00DE45FA"/>
    <w:rsid w:val="00E0522B"/>
    <w:rsid w:val="00E14591"/>
    <w:rsid w:val="00E20083"/>
    <w:rsid w:val="00E21219"/>
    <w:rsid w:val="00E323BC"/>
    <w:rsid w:val="00E42FDC"/>
    <w:rsid w:val="00E4668A"/>
    <w:rsid w:val="00E64CA8"/>
    <w:rsid w:val="00E86E63"/>
    <w:rsid w:val="00E87B73"/>
    <w:rsid w:val="00E92216"/>
    <w:rsid w:val="00EA4490"/>
    <w:rsid w:val="00EB6715"/>
    <w:rsid w:val="00EB6F9D"/>
    <w:rsid w:val="00ED5F49"/>
    <w:rsid w:val="00F05AC4"/>
    <w:rsid w:val="00F55A2D"/>
    <w:rsid w:val="00F60BE3"/>
    <w:rsid w:val="00F61E59"/>
    <w:rsid w:val="00F77B59"/>
    <w:rsid w:val="00F96F03"/>
    <w:rsid w:val="00FA77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80395"/>
    <w:rPr>
      <w:sz w:val="24"/>
      <w:szCs w:val="24"/>
    </w:rPr>
  </w:style>
  <w:style w:type="paragraph" w:styleId="Nadpis1">
    <w:name w:val="heading 1"/>
    <w:basedOn w:val="Normln"/>
    <w:link w:val="Nadpis1Char"/>
    <w:uiPriority w:val="9"/>
    <w:qFormat/>
    <w:rsid w:val="00671C1F"/>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rsid w:val="00671C1F"/>
    <w:pPr>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671C1F"/>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71C1F"/>
    <w:rPr>
      <w:b/>
      <w:bCs/>
      <w:kern w:val="36"/>
      <w:sz w:val="48"/>
      <w:szCs w:val="48"/>
    </w:rPr>
  </w:style>
  <w:style w:type="character" w:customStyle="1" w:styleId="Nadpis2Char">
    <w:name w:val="Nadpis 2 Char"/>
    <w:basedOn w:val="Standardnpsmoodstavce"/>
    <w:link w:val="Nadpis2"/>
    <w:uiPriority w:val="9"/>
    <w:rsid w:val="00671C1F"/>
    <w:rPr>
      <w:b/>
      <w:bCs/>
      <w:sz w:val="36"/>
      <w:szCs w:val="36"/>
    </w:rPr>
  </w:style>
  <w:style w:type="character" w:customStyle="1" w:styleId="Nadpis3Char">
    <w:name w:val="Nadpis 3 Char"/>
    <w:basedOn w:val="Standardnpsmoodstavce"/>
    <w:link w:val="Nadpis3"/>
    <w:uiPriority w:val="9"/>
    <w:rsid w:val="00671C1F"/>
    <w:rPr>
      <w:b/>
      <w:bCs/>
      <w:sz w:val="27"/>
      <w:szCs w:val="27"/>
    </w:rPr>
  </w:style>
  <w:style w:type="character" w:styleId="Siln">
    <w:name w:val="Strong"/>
    <w:basedOn w:val="Standardnpsmoodstavce"/>
    <w:uiPriority w:val="22"/>
    <w:qFormat/>
    <w:rsid w:val="0096202F"/>
    <w:rPr>
      <w:b/>
      <w:bCs/>
    </w:rPr>
  </w:style>
  <w:style w:type="character" w:styleId="Zvraznn">
    <w:name w:val="Emphasis"/>
    <w:basedOn w:val="Standardnpsmoodstavce"/>
    <w:uiPriority w:val="20"/>
    <w:qFormat/>
    <w:rsid w:val="0096202F"/>
    <w:rPr>
      <w:i/>
      <w:iCs/>
    </w:rPr>
  </w:style>
  <w:style w:type="character" w:customStyle="1" w:styleId="hodnotenie3">
    <w:name w:val="hodnotenie3"/>
    <w:basedOn w:val="Standardnpsmoodstavce"/>
    <w:rsid w:val="0096202F"/>
  </w:style>
  <w:style w:type="character" w:styleId="Hypertextovodkaz">
    <w:name w:val="Hyperlink"/>
    <w:basedOn w:val="Standardnpsmoodstavce"/>
    <w:uiPriority w:val="99"/>
    <w:unhideWhenUsed/>
    <w:rsid w:val="0096202F"/>
    <w:rPr>
      <w:color w:val="0000FF"/>
      <w:u w:val="single"/>
    </w:rPr>
  </w:style>
  <w:style w:type="character" w:customStyle="1" w:styleId="hodnotenie2">
    <w:name w:val="hodnotenie2"/>
    <w:basedOn w:val="Standardnpsmoodstavce"/>
    <w:rsid w:val="0096202F"/>
  </w:style>
  <w:style w:type="character" w:customStyle="1" w:styleId="hodnotenie1">
    <w:name w:val="hodnotenie1"/>
    <w:basedOn w:val="Standardnpsmoodstavce"/>
    <w:rsid w:val="0096202F"/>
  </w:style>
  <w:style w:type="paragraph" w:styleId="z-Zatekformule">
    <w:name w:val="HTML Top of Form"/>
    <w:basedOn w:val="Normln"/>
    <w:next w:val="Normln"/>
    <w:link w:val="z-ZatekformuleChar"/>
    <w:hidden/>
    <w:uiPriority w:val="99"/>
    <w:unhideWhenUsed/>
    <w:rsid w:val="0096202F"/>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96202F"/>
    <w:rPr>
      <w:rFonts w:ascii="Arial" w:hAnsi="Arial" w:cs="Arial"/>
      <w:vanish/>
      <w:sz w:val="16"/>
      <w:szCs w:val="16"/>
    </w:rPr>
  </w:style>
  <w:style w:type="paragraph" w:styleId="z-Konecformule">
    <w:name w:val="HTML Bottom of Form"/>
    <w:basedOn w:val="Normln"/>
    <w:next w:val="Normln"/>
    <w:link w:val="z-KonecformuleChar"/>
    <w:hidden/>
    <w:uiPriority w:val="99"/>
    <w:unhideWhenUsed/>
    <w:rsid w:val="0096202F"/>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96202F"/>
    <w:rPr>
      <w:rFonts w:ascii="Arial" w:hAnsi="Arial" w:cs="Arial"/>
      <w:vanish/>
      <w:sz w:val="16"/>
      <w:szCs w:val="16"/>
    </w:rPr>
  </w:style>
  <w:style w:type="character" w:customStyle="1" w:styleId="st">
    <w:name w:val="st"/>
    <w:basedOn w:val="Standardnpsmoodstavce"/>
    <w:rsid w:val="000A69BD"/>
  </w:style>
  <w:style w:type="paragraph" w:styleId="Normlnweb">
    <w:name w:val="Normal (Web)"/>
    <w:basedOn w:val="Normln"/>
    <w:uiPriority w:val="99"/>
    <w:unhideWhenUsed/>
    <w:rsid w:val="004F18BF"/>
    <w:pPr>
      <w:spacing w:before="100" w:beforeAutospacing="1" w:after="100" w:afterAutospacing="1"/>
    </w:pPr>
  </w:style>
  <w:style w:type="paragraph" w:styleId="Textbubliny">
    <w:name w:val="Balloon Text"/>
    <w:basedOn w:val="Normln"/>
    <w:link w:val="TextbublinyChar"/>
    <w:rsid w:val="007B7D45"/>
    <w:rPr>
      <w:rFonts w:ascii="Tahoma" w:hAnsi="Tahoma" w:cs="Tahoma"/>
      <w:sz w:val="16"/>
      <w:szCs w:val="16"/>
    </w:rPr>
  </w:style>
  <w:style w:type="character" w:customStyle="1" w:styleId="TextbublinyChar">
    <w:name w:val="Text bubliny Char"/>
    <w:basedOn w:val="Standardnpsmoodstavce"/>
    <w:link w:val="Textbubliny"/>
    <w:rsid w:val="007B7D45"/>
    <w:rPr>
      <w:rFonts w:ascii="Tahoma" w:hAnsi="Tahoma" w:cs="Tahoma"/>
      <w:sz w:val="16"/>
      <w:szCs w:val="16"/>
    </w:rPr>
  </w:style>
  <w:style w:type="character" w:customStyle="1" w:styleId="hps">
    <w:name w:val="hps"/>
    <w:basedOn w:val="Standardnpsmoodstavce"/>
    <w:rsid w:val="007B7D45"/>
  </w:style>
  <w:style w:type="paragraph" w:styleId="Odstavecseseznamem">
    <w:name w:val="List Paragraph"/>
    <w:basedOn w:val="Normln"/>
    <w:uiPriority w:val="34"/>
    <w:qFormat/>
    <w:rsid w:val="00AC5649"/>
    <w:pPr>
      <w:ind w:left="720"/>
      <w:contextualSpacing/>
    </w:pPr>
  </w:style>
  <w:style w:type="character" w:customStyle="1" w:styleId="imgwrap">
    <w:name w:val="imgwrap"/>
    <w:basedOn w:val="Standardnpsmoodstavce"/>
    <w:rsid w:val="00E87B73"/>
  </w:style>
  <w:style w:type="character" w:customStyle="1" w:styleId="saves-widget-button">
    <w:name w:val="saves-widget-button"/>
    <w:basedOn w:val="Standardnpsmoodstavce"/>
    <w:rsid w:val="00E87B73"/>
  </w:style>
  <w:style w:type="character" w:customStyle="1" w:styleId="subtitle">
    <w:name w:val="subtitle"/>
    <w:basedOn w:val="Standardnpsmoodstavce"/>
    <w:rsid w:val="00E87B73"/>
  </w:style>
  <w:style w:type="character" w:customStyle="1" w:styleId="uibubblerating">
    <w:name w:val="ui_bubble_rating"/>
    <w:basedOn w:val="Standardnpsmoodstavce"/>
    <w:rsid w:val="00E87B73"/>
  </w:style>
  <w:style w:type="character" w:customStyle="1" w:styleId="item">
    <w:name w:val="item"/>
    <w:basedOn w:val="Standardnpsmoodstavce"/>
    <w:rsid w:val="00E87B73"/>
  </w:style>
  <w:style w:type="character" w:customStyle="1" w:styleId="date">
    <w:name w:val="date"/>
    <w:basedOn w:val="Standardnpsmoodstavce"/>
    <w:rsid w:val="00E87B73"/>
  </w:style>
  <w:style w:type="character" w:styleId="Sledovanodkaz">
    <w:name w:val="FollowedHyperlink"/>
    <w:basedOn w:val="Standardnpsmoodstavce"/>
    <w:uiPriority w:val="99"/>
    <w:unhideWhenUsed/>
    <w:rsid w:val="00E87B73"/>
    <w:rPr>
      <w:color w:val="800080"/>
      <w:u w:val="single"/>
    </w:rPr>
  </w:style>
  <w:style w:type="character" w:customStyle="1" w:styleId="reviewcount">
    <w:name w:val="reviewcount"/>
    <w:basedOn w:val="Standardnpsmoodstavce"/>
    <w:rsid w:val="00E87B73"/>
  </w:style>
  <w:style w:type="character" w:customStyle="1" w:styleId="shorttext">
    <w:name w:val="short_text"/>
    <w:basedOn w:val="Standardnpsmoodstavce"/>
    <w:rsid w:val="003E5D5B"/>
  </w:style>
  <w:style w:type="character" w:customStyle="1" w:styleId="ra">
    <w:name w:val="ra"/>
    <w:basedOn w:val="Standardnpsmoodstavce"/>
    <w:rsid w:val="00672DC1"/>
  </w:style>
</w:styles>
</file>

<file path=word/webSettings.xml><?xml version="1.0" encoding="utf-8"?>
<w:webSettings xmlns:r="http://schemas.openxmlformats.org/officeDocument/2006/relationships" xmlns:w="http://schemas.openxmlformats.org/wordprocessingml/2006/main">
  <w:divs>
    <w:div w:id="198512940">
      <w:bodyDiv w:val="1"/>
      <w:marLeft w:val="0"/>
      <w:marRight w:val="0"/>
      <w:marTop w:val="0"/>
      <w:marBottom w:val="0"/>
      <w:divBdr>
        <w:top w:val="none" w:sz="0" w:space="0" w:color="auto"/>
        <w:left w:val="none" w:sz="0" w:space="0" w:color="auto"/>
        <w:bottom w:val="none" w:sz="0" w:space="0" w:color="auto"/>
        <w:right w:val="none" w:sz="0" w:space="0" w:color="auto"/>
      </w:divBdr>
    </w:div>
    <w:div w:id="198589299">
      <w:bodyDiv w:val="1"/>
      <w:marLeft w:val="0"/>
      <w:marRight w:val="0"/>
      <w:marTop w:val="0"/>
      <w:marBottom w:val="0"/>
      <w:divBdr>
        <w:top w:val="none" w:sz="0" w:space="0" w:color="auto"/>
        <w:left w:val="none" w:sz="0" w:space="0" w:color="auto"/>
        <w:bottom w:val="none" w:sz="0" w:space="0" w:color="auto"/>
        <w:right w:val="none" w:sz="0" w:space="0" w:color="auto"/>
      </w:divBdr>
    </w:div>
    <w:div w:id="235628914">
      <w:bodyDiv w:val="1"/>
      <w:marLeft w:val="0"/>
      <w:marRight w:val="0"/>
      <w:marTop w:val="0"/>
      <w:marBottom w:val="0"/>
      <w:divBdr>
        <w:top w:val="none" w:sz="0" w:space="0" w:color="auto"/>
        <w:left w:val="none" w:sz="0" w:space="0" w:color="auto"/>
        <w:bottom w:val="none" w:sz="0" w:space="0" w:color="auto"/>
        <w:right w:val="none" w:sz="0" w:space="0" w:color="auto"/>
      </w:divBdr>
      <w:divsChild>
        <w:div w:id="1500656707">
          <w:marLeft w:val="0"/>
          <w:marRight w:val="0"/>
          <w:marTop w:val="0"/>
          <w:marBottom w:val="0"/>
          <w:divBdr>
            <w:top w:val="none" w:sz="0" w:space="0" w:color="auto"/>
            <w:left w:val="none" w:sz="0" w:space="0" w:color="auto"/>
            <w:bottom w:val="none" w:sz="0" w:space="0" w:color="auto"/>
            <w:right w:val="none" w:sz="0" w:space="0" w:color="auto"/>
          </w:divBdr>
          <w:divsChild>
            <w:div w:id="3832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49891">
      <w:bodyDiv w:val="1"/>
      <w:marLeft w:val="0"/>
      <w:marRight w:val="0"/>
      <w:marTop w:val="0"/>
      <w:marBottom w:val="0"/>
      <w:divBdr>
        <w:top w:val="none" w:sz="0" w:space="0" w:color="auto"/>
        <w:left w:val="none" w:sz="0" w:space="0" w:color="auto"/>
        <w:bottom w:val="none" w:sz="0" w:space="0" w:color="auto"/>
        <w:right w:val="none" w:sz="0" w:space="0" w:color="auto"/>
      </w:divBdr>
    </w:div>
    <w:div w:id="320013713">
      <w:bodyDiv w:val="1"/>
      <w:marLeft w:val="0"/>
      <w:marRight w:val="0"/>
      <w:marTop w:val="0"/>
      <w:marBottom w:val="0"/>
      <w:divBdr>
        <w:top w:val="none" w:sz="0" w:space="0" w:color="auto"/>
        <w:left w:val="none" w:sz="0" w:space="0" w:color="auto"/>
        <w:bottom w:val="none" w:sz="0" w:space="0" w:color="auto"/>
        <w:right w:val="none" w:sz="0" w:space="0" w:color="auto"/>
      </w:divBdr>
    </w:div>
    <w:div w:id="339092176">
      <w:bodyDiv w:val="1"/>
      <w:marLeft w:val="0"/>
      <w:marRight w:val="0"/>
      <w:marTop w:val="0"/>
      <w:marBottom w:val="0"/>
      <w:divBdr>
        <w:top w:val="none" w:sz="0" w:space="0" w:color="auto"/>
        <w:left w:val="none" w:sz="0" w:space="0" w:color="auto"/>
        <w:bottom w:val="none" w:sz="0" w:space="0" w:color="auto"/>
        <w:right w:val="none" w:sz="0" w:space="0" w:color="auto"/>
      </w:divBdr>
      <w:divsChild>
        <w:div w:id="175460938">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1106072592">
                  <w:marLeft w:val="0"/>
                  <w:marRight w:val="0"/>
                  <w:marTop w:val="0"/>
                  <w:marBottom w:val="0"/>
                  <w:divBdr>
                    <w:top w:val="none" w:sz="0" w:space="0" w:color="auto"/>
                    <w:left w:val="none" w:sz="0" w:space="0" w:color="auto"/>
                    <w:bottom w:val="none" w:sz="0" w:space="0" w:color="auto"/>
                    <w:right w:val="none" w:sz="0" w:space="0" w:color="auto"/>
                  </w:divBdr>
                  <w:divsChild>
                    <w:div w:id="1290429949">
                      <w:marLeft w:val="0"/>
                      <w:marRight w:val="0"/>
                      <w:marTop w:val="0"/>
                      <w:marBottom w:val="0"/>
                      <w:divBdr>
                        <w:top w:val="none" w:sz="0" w:space="0" w:color="auto"/>
                        <w:left w:val="none" w:sz="0" w:space="0" w:color="auto"/>
                        <w:bottom w:val="none" w:sz="0" w:space="0" w:color="auto"/>
                        <w:right w:val="none" w:sz="0" w:space="0" w:color="auto"/>
                      </w:divBdr>
                      <w:divsChild>
                        <w:div w:id="1658069244">
                          <w:marLeft w:val="0"/>
                          <w:marRight w:val="0"/>
                          <w:marTop w:val="0"/>
                          <w:marBottom w:val="0"/>
                          <w:divBdr>
                            <w:top w:val="none" w:sz="0" w:space="0" w:color="auto"/>
                            <w:left w:val="none" w:sz="0" w:space="0" w:color="auto"/>
                            <w:bottom w:val="none" w:sz="0" w:space="0" w:color="auto"/>
                            <w:right w:val="none" w:sz="0" w:space="0" w:color="auto"/>
                          </w:divBdr>
                          <w:divsChild>
                            <w:div w:id="491718125">
                              <w:marLeft w:val="0"/>
                              <w:marRight w:val="0"/>
                              <w:marTop w:val="0"/>
                              <w:marBottom w:val="0"/>
                              <w:divBdr>
                                <w:top w:val="none" w:sz="0" w:space="0" w:color="auto"/>
                                <w:left w:val="none" w:sz="0" w:space="0" w:color="auto"/>
                                <w:bottom w:val="none" w:sz="0" w:space="0" w:color="auto"/>
                                <w:right w:val="none" w:sz="0" w:space="0" w:color="auto"/>
                              </w:divBdr>
                              <w:divsChild>
                                <w:div w:id="116341910">
                                  <w:marLeft w:val="0"/>
                                  <w:marRight w:val="0"/>
                                  <w:marTop w:val="0"/>
                                  <w:marBottom w:val="0"/>
                                  <w:divBdr>
                                    <w:top w:val="none" w:sz="0" w:space="0" w:color="auto"/>
                                    <w:left w:val="none" w:sz="0" w:space="0" w:color="auto"/>
                                    <w:bottom w:val="none" w:sz="0" w:space="0" w:color="auto"/>
                                    <w:right w:val="none" w:sz="0" w:space="0" w:color="auto"/>
                                  </w:divBdr>
                                  <w:divsChild>
                                    <w:div w:id="657655038">
                                      <w:marLeft w:val="0"/>
                                      <w:marRight w:val="0"/>
                                      <w:marTop w:val="0"/>
                                      <w:marBottom w:val="0"/>
                                      <w:divBdr>
                                        <w:top w:val="none" w:sz="0" w:space="0" w:color="auto"/>
                                        <w:left w:val="none" w:sz="0" w:space="0" w:color="auto"/>
                                        <w:bottom w:val="none" w:sz="0" w:space="0" w:color="auto"/>
                                        <w:right w:val="none" w:sz="0" w:space="0" w:color="auto"/>
                                      </w:divBdr>
                                    </w:div>
                                  </w:divsChild>
                                </w:div>
                                <w:div w:id="1669596304">
                                  <w:marLeft w:val="0"/>
                                  <w:marRight w:val="0"/>
                                  <w:marTop w:val="0"/>
                                  <w:marBottom w:val="0"/>
                                  <w:divBdr>
                                    <w:top w:val="none" w:sz="0" w:space="0" w:color="auto"/>
                                    <w:left w:val="none" w:sz="0" w:space="0" w:color="auto"/>
                                    <w:bottom w:val="none" w:sz="0" w:space="0" w:color="auto"/>
                                    <w:right w:val="none" w:sz="0" w:space="0" w:color="auto"/>
                                  </w:divBdr>
                                  <w:divsChild>
                                    <w:div w:id="570119683">
                                      <w:marLeft w:val="0"/>
                                      <w:marRight w:val="0"/>
                                      <w:marTop w:val="0"/>
                                      <w:marBottom w:val="0"/>
                                      <w:divBdr>
                                        <w:top w:val="none" w:sz="0" w:space="0" w:color="auto"/>
                                        <w:left w:val="none" w:sz="0" w:space="0" w:color="auto"/>
                                        <w:bottom w:val="none" w:sz="0" w:space="0" w:color="auto"/>
                                        <w:right w:val="none" w:sz="0" w:space="0" w:color="auto"/>
                                      </w:divBdr>
                                      <w:divsChild>
                                        <w:div w:id="1421486486">
                                          <w:marLeft w:val="0"/>
                                          <w:marRight w:val="0"/>
                                          <w:marTop w:val="0"/>
                                          <w:marBottom w:val="0"/>
                                          <w:divBdr>
                                            <w:top w:val="none" w:sz="0" w:space="0" w:color="auto"/>
                                            <w:left w:val="none" w:sz="0" w:space="0" w:color="auto"/>
                                            <w:bottom w:val="none" w:sz="0" w:space="0" w:color="auto"/>
                                            <w:right w:val="none" w:sz="0" w:space="0" w:color="auto"/>
                                          </w:divBdr>
                                        </w:div>
                                        <w:div w:id="2004698949">
                                          <w:marLeft w:val="0"/>
                                          <w:marRight w:val="0"/>
                                          <w:marTop w:val="0"/>
                                          <w:marBottom w:val="0"/>
                                          <w:divBdr>
                                            <w:top w:val="none" w:sz="0" w:space="0" w:color="auto"/>
                                            <w:left w:val="none" w:sz="0" w:space="0" w:color="auto"/>
                                            <w:bottom w:val="none" w:sz="0" w:space="0" w:color="auto"/>
                                            <w:right w:val="none" w:sz="0" w:space="0" w:color="auto"/>
                                          </w:divBdr>
                                        </w:div>
                                        <w:div w:id="9740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95939">
                          <w:marLeft w:val="0"/>
                          <w:marRight w:val="0"/>
                          <w:marTop w:val="0"/>
                          <w:marBottom w:val="0"/>
                          <w:divBdr>
                            <w:top w:val="none" w:sz="0" w:space="0" w:color="auto"/>
                            <w:left w:val="none" w:sz="0" w:space="0" w:color="auto"/>
                            <w:bottom w:val="none" w:sz="0" w:space="0" w:color="auto"/>
                            <w:right w:val="none" w:sz="0" w:space="0" w:color="auto"/>
                          </w:divBdr>
                          <w:divsChild>
                            <w:div w:id="491137637">
                              <w:marLeft w:val="0"/>
                              <w:marRight w:val="0"/>
                              <w:marTop w:val="0"/>
                              <w:marBottom w:val="0"/>
                              <w:divBdr>
                                <w:top w:val="none" w:sz="0" w:space="0" w:color="auto"/>
                                <w:left w:val="none" w:sz="0" w:space="0" w:color="auto"/>
                                <w:bottom w:val="none" w:sz="0" w:space="0" w:color="auto"/>
                                <w:right w:val="none" w:sz="0" w:space="0" w:color="auto"/>
                              </w:divBdr>
                              <w:divsChild>
                                <w:div w:id="1805998674">
                                  <w:marLeft w:val="0"/>
                                  <w:marRight w:val="0"/>
                                  <w:marTop w:val="0"/>
                                  <w:marBottom w:val="0"/>
                                  <w:divBdr>
                                    <w:top w:val="none" w:sz="0" w:space="0" w:color="auto"/>
                                    <w:left w:val="none" w:sz="0" w:space="0" w:color="auto"/>
                                    <w:bottom w:val="none" w:sz="0" w:space="0" w:color="auto"/>
                                    <w:right w:val="none" w:sz="0" w:space="0" w:color="auto"/>
                                  </w:divBdr>
                                </w:div>
                              </w:divsChild>
                            </w:div>
                            <w:div w:id="95442234">
                              <w:marLeft w:val="0"/>
                              <w:marRight w:val="0"/>
                              <w:marTop w:val="0"/>
                              <w:marBottom w:val="0"/>
                              <w:divBdr>
                                <w:top w:val="none" w:sz="0" w:space="0" w:color="auto"/>
                                <w:left w:val="none" w:sz="0" w:space="0" w:color="auto"/>
                                <w:bottom w:val="none" w:sz="0" w:space="0" w:color="auto"/>
                                <w:right w:val="none" w:sz="0" w:space="0" w:color="auto"/>
                              </w:divBdr>
                              <w:divsChild>
                                <w:div w:id="1995916126">
                                  <w:marLeft w:val="0"/>
                                  <w:marRight w:val="0"/>
                                  <w:marTop w:val="0"/>
                                  <w:marBottom w:val="0"/>
                                  <w:divBdr>
                                    <w:top w:val="none" w:sz="0" w:space="0" w:color="auto"/>
                                    <w:left w:val="none" w:sz="0" w:space="0" w:color="auto"/>
                                    <w:bottom w:val="none" w:sz="0" w:space="0" w:color="auto"/>
                                    <w:right w:val="none" w:sz="0" w:space="0" w:color="auto"/>
                                  </w:divBdr>
                                  <w:divsChild>
                                    <w:div w:id="2141527848">
                                      <w:marLeft w:val="0"/>
                                      <w:marRight w:val="0"/>
                                      <w:marTop w:val="0"/>
                                      <w:marBottom w:val="0"/>
                                      <w:divBdr>
                                        <w:top w:val="none" w:sz="0" w:space="0" w:color="auto"/>
                                        <w:left w:val="none" w:sz="0" w:space="0" w:color="auto"/>
                                        <w:bottom w:val="none" w:sz="0" w:space="0" w:color="auto"/>
                                        <w:right w:val="none" w:sz="0" w:space="0" w:color="auto"/>
                                      </w:divBdr>
                                    </w:div>
                                    <w:div w:id="1071078060">
                                      <w:marLeft w:val="0"/>
                                      <w:marRight w:val="0"/>
                                      <w:marTop w:val="0"/>
                                      <w:marBottom w:val="0"/>
                                      <w:divBdr>
                                        <w:top w:val="none" w:sz="0" w:space="0" w:color="auto"/>
                                        <w:left w:val="none" w:sz="0" w:space="0" w:color="auto"/>
                                        <w:bottom w:val="none" w:sz="0" w:space="0" w:color="auto"/>
                                        <w:right w:val="none" w:sz="0" w:space="0" w:color="auto"/>
                                      </w:divBdr>
                                    </w:div>
                                    <w:div w:id="1609004305">
                                      <w:marLeft w:val="0"/>
                                      <w:marRight w:val="0"/>
                                      <w:marTop w:val="0"/>
                                      <w:marBottom w:val="0"/>
                                      <w:divBdr>
                                        <w:top w:val="none" w:sz="0" w:space="0" w:color="auto"/>
                                        <w:left w:val="none" w:sz="0" w:space="0" w:color="auto"/>
                                        <w:bottom w:val="none" w:sz="0" w:space="0" w:color="auto"/>
                                        <w:right w:val="none" w:sz="0" w:space="0" w:color="auto"/>
                                      </w:divBdr>
                                      <w:divsChild>
                                        <w:div w:id="227039263">
                                          <w:marLeft w:val="0"/>
                                          <w:marRight w:val="0"/>
                                          <w:marTop w:val="0"/>
                                          <w:marBottom w:val="0"/>
                                          <w:divBdr>
                                            <w:top w:val="none" w:sz="0" w:space="0" w:color="auto"/>
                                            <w:left w:val="none" w:sz="0" w:space="0" w:color="auto"/>
                                            <w:bottom w:val="none" w:sz="0" w:space="0" w:color="auto"/>
                                            <w:right w:val="none" w:sz="0" w:space="0" w:color="auto"/>
                                          </w:divBdr>
                                        </w:div>
                                        <w:div w:id="1368219090">
                                          <w:marLeft w:val="0"/>
                                          <w:marRight w:val="0"/>
                                          <w:marTop w:val="0"/>
                                          <w:marBottom w:val="0"/>
                                          <w:divBdr>
                                            <w:top w:val="none" w:sz="0" w:space="0" w:color="auto"/>
                                            <w:left w:val="none" w:sz="0" w:space="0" w:color="auto"/>
                                            <w:bottom w:val="none" w:sz="0" w:space="0" w:color="auto"/>
                                            <w:right w:val="none" w:sz="0" w:space="0" w:color="auto"/>
                                          </w:divBdr>
                                        </w:div>
                                      </w:divsChild>
                                    </w:div>
                                    <w:div w:id="7947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54179">
                          <w:marLeft w:val="0"/>
                          <w:marRight w:val="0"/>
                          <w:marTop w:val="0"/>
                          <w:marBottom w:val="0"/>
                          <w:divBdr>
                            <w:top w:val="none" w:sz="0" w:space="0" w:color="auto"/>
                            <w:left w:val="none" w:sz="0" w:space="0" w:color="auto"/>
                            <w:bottom w:val="none" w:sz="0" w:space="0" w:color="auto"/>
                            <w:right w:val="none" w:sz="0" w:space="0" w:color="auto"/>
                          </w:divBdr>
                          <w:divsChild>
                            <w:div w:id="1280719269">
                              <w:marLeft w:val="0"/>
                              <w:marRight w:val="0"/>
                              <w:marTop w:val="0"/>
                              <w:marBottom w:val="0"/>
                              <w:divBdr>
                                <w:top w:val="none" w:sz="0" w:space="0" w:color="auto"/>
                                <w:left w:val="none" w:sz="0" w:space="0" w:color="auto"/>
                                <w:bottom w:val="none" w:sz="0" w:space="0" w:color="auto"/>
                                <w:right w:val="none" w:sz="0" w:space="0" w:color="auto"/>
                              </w:divBdr>
                              <w:divsChild>
                                <w:div w:id="754474963">
                                  <w:marLeft w:val="0"/>
                                  <w:marRight w:val="0"/>
                                  <w:marTop w:val="0"/>
                                  <w:marBottom w:val="0"/>
                                  <w:divBdr>
                                    <w:top w:val="none" w:sz="0" w:space="0" w:color="auto"/>
                                    <w:left w:val="none" w:sz="0" w:space="0" w:color="auto"/>
                                    <w:bottom w:val="none" w:sz="0" w:space="0" w:color="auto"/>
                                    <w:right w:val="none" w:sz="0" w:space="0" w:color="auto"/>
                                  </w:divBdr>
                                </w:div>
                              </w:divsChild>
                            </w:div>
                            <w:div w:id="897015767">
                              <w:marLeft w:val="0"/>
                              <w:marRight w:val="0"/>
                              <w:marTop w:val="0"/>
                              <w:marBottom w:val="0"/>
                              <w:divBdr>
                                <w:top w:val="none" w:sz="0" w:space="0" w:color="auto"/>
                                <w:left w:val="none" w:sz="0" w:space="0" w:color="auto"/>
                                <w:bottom w:val="none" w:sz="0" w:space="0" w:color="auto"/>
                                <w:right w:val="none" w:sz="0" w:space="0" w:color="auto"/>
                              </w:divBdr>
                              <w:divsChild>
                                <w:div w:id="115611487">
                                  <w:marLeft w:val="0"/>
                                  <w:marRight w:val="0"/>
                                  <w:marTop w:val="0"/>
                                  <w:marBottom w:val="0"/>
                                  <w:divBdr>
                                    <w:top w:val="none" w:sz="0" w:space="0" w:color="auto"/>
                                    <w:left w:val="none" w:sz="0" w:space="0" w:color="auto"/>
                                    <w:bottom w:val="none" w:sz="0" w:space="0" w:color="auto"/>
                                    <w:right w:val="none" w:sz="0" w:space="0" w:color="auto"/>
                                  </w:divBdr>
                                  <w:divsChild>
                                    <w:div w:id="19017476">
                                      <w:marLeft w:val="0"/>
                                      <w:marRight w:val="0"/>
                                      <w:marTop w:val="0"/>
                                      <w:marBottom w:val="0"/>
                                      <w:divBdr>
                                        <w:top w:val="none" w:sz="0" w:space="0" w:color="auto"/>
                                        <w:left w:val="none" w:sz="0" w:space="0" w:color="auto"/>
                                        <w:bottom w:val="none" w:sz="0" w:space="0" w:color="auto"/>
                                        <w:right w:val="none" w:sz="0" w:space="0" w:color="auto"/>
                                      </w:divBdr>
                                    </w:div>
                                    <w:div w:id="905458256">
                                      <w:marLeft w:val="0"/>
                                      <w:marRight w:val="0"/>
                                      <w:marTop w:val="0"/>
                                      <w:marBottom w:val="0"/>
                                      <w:divBdr>
                                        <w:top w:val="none" w:sz="0" w:space="0" w:color="auto"/>
                                        <w:left w:val="none" w:sz="0" w:space="0" w:color="auto"/>
                                        <w:bottom w:val="none" w:sz="0" w:space="0" w:color="auto"/>
                                        <w:right w:val="none" w:sz="0" w:space="0" w:color="auto"/>
                                      </w:divBdr>
                                    </w:div>
                                    <w:div w:id="1303652927">
                                      <w:marLeft w:val="0"/>
                                      <w:marRight w:val="0"/>
                                      <w:marTop w:val="0"/>
                                      <w:marBottom w:val="0"/>
                                      <w:divBdr>
                                        <w:top w:val="none" w:sz="0" w:space="0" w:color="auto"/>
                                        <w:left w:val="none" w:sz="0" w:space="0" w:color="auto"/>
                                        <w:bottom w:val="none" w:sz="0" w:space="0" w:color="auto"/>
                                        <w:right w:val="none" w:sz="0" w:space="0" w:color="auto"/>
                                      </w:divBdr>
                                      <w:divsChild>
                                        <w:div w:id="1214463240">
                                          <w:marLeft w:val="0"/>
                                          <w:marRight w:val="0"/>
                                          <w:marTop w:val="0"/>
                                          <w:marBottom w:val="0"/>
                                          <w:divBdr>
                                            <w:top w:val="none" w:sz="0" w:space="0" w:color="auto"/>
                                            <w:left w:val="none" w:sz="0" w:space="0" w:color="auto"/>
                                            <w:bottom w:val="none" w:sz="0" w:space="0" w:color="auto"/>
                                            <w:right w:val="none" w:sz="0" w:space="0" w:color="auto"/>
                                          </w:divBdr>
                                        </w:div>
                                        <w:div w:id="1943605288">
                                          <w:marLeft w:val="0"/>
                                          <w:marRight w:val="0"/>
                                          <w:marTop w:val="0"/>
                                          <w:marBottom w:val="0"/>
                                          <w:divBdr>
                                            <w:top w:val="none" w:sz="0" w:space="0" w:color="auto"/>
                                            <w:left w:val="none" w:sz="0" w:space="0" w:color="auto"/>
                                            <w:bottom w:val="none" w:sz="0" w:space="0" w:color="auto"/>
                                            <w:right w:val="none" w:sz="0" w:space="0" w:color="auto"/>
                                          </w:divBdr>
                                        </w:div>
                                      </w:divsChild>
                                    </w:div>
                                    <w:div w:id="13046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4764">
                          <w:marLeft w:val="0"/>
                          <w:marRight w:val="0"/>
                          <w:marTop w:val="0"/>
                          <w:marBottom w:val="0"/>
                          <w:divBdr>
                            <w:top w:val="none" w:sz="0" w:space="0" w:color="auto"/>
                            <w:left w:val="none" w:sz="0" w:space="0" w:color="auto"/>
                            <w:bottom w:val="none" w:sz="0" w:space="0" w:color="auto"/>
                            <w:right w:val="none" w:sz="0" w:space="0" w:color="auto"/>
                          </w:divBdr>
                          <w:divsChild>
                            <w:div w:id="333533134">
                              <w:marLeft w:val="0"/>
                              <w:marRight w:val="0"/>
                              <w:marTop w:val="0"/>
                              <w:marBottom w:val="0"/>
                              <w:divBdr>
                                <w:top w:val="none" w:sz="0" w:space="0" w:color="auto"/>
                                <w:left w:val="none" w:sz="0" w:space="0" w:color="auto"/>
                                <w:bottom w:val="none" w:sz="0" w:space="0" w:color="auto"/>
                                <w:right w:val="none" w:sz="0" w:space="0" w:color="auto"/>
                              </w:divBdr>
                              <w:divsChild>
                                <w:div w:id="1803496468">
                                  <w:marLeft w:val="0"/>
                                  <w:marRight w:val="0"/>
                                  <w:marTop w:val="0"/>
                                  <w:marBottom w:val="0"/>
                                  <w:divBdr>
                                    <w:top w:val="none" w:sz="0" w:space="0" w:color="auto"/>
                                    <w:left w:val="none" w:sz="0" w:space="0" w:color="auto"/>
                                    <w:bottom w:val="none" w:sz="0" w:space="0" w:color="auto"/>
                                    <w:right w:val="none" w:sz="0" w:space="0" w:color="auto"/>
                                  </w:divBdr>
                                  <w:divsChild>
                                    <w:div w:id="252132853">
                                      <w:marLeft w:val="0"/>
                                      <w:marRight w:val="0"/>
                                      <w:marTop w:val="0"/>
                                      <w:marBottom w:val="0"/>
                                      <w:divBdr>
                                        <w:top w:val="none" w:sz="0" w:space="0" w:color="auto"/>
                                        <w:left w:val="none" w:sz="0" w:space="0" w:color="auto"/>
                                        <w:bottom w:val="none" w:sz="0" w:space="0" w:color="auto"/>
                                        <w:right w:val="none" w:sz="0" w:space="0" w:color="auto"/>
                                      </w:divBdr>
                                      <w:divsChild>
                                        <w:div w:id="9084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7413">
                                  <w:marLeft w:val="0"/>
                                  <w:marRight w:val="0"/>
                                  <w:marTop w:val="0"/>
                                  <w:marBottom w:val="0"/>
                                  <w:divBdr>
                                    <w:top w:val="none" w:sz="0" w:space="0" w:color="auto"/>
                                    <w:left w:val="none" w:sz="0" w:space="0" w:color="auto"/>
                                    <w:bottom w:val="none" w:sz="0" w:space="0" w:color="auto"/>
                                    <w:right w:val="none" w:sz="0" w:space="0" w:color="auto"/>
                                  </w:divBdr>
                                </w:div>
                              </w:divsChild>
                            </w:div>
                            <w:div w:id="167405614">
                              <w:marLeft w:val="0"/>
                              <w:marRight w:val="0"/>
                              <w:marTop w:val="0"/>
                              <w:marBottom w:val="0"/>
                              <w:divBdr>
                                <w:top w:val="none" w:sz="0" w:space="0" w:color="auto"/>
                                <w:left w:val="none" w:sz="0" w:space="0" w:color="auto"/>
                                <w:bottom w:val="none" w:sz="0" w:space="0" w:color="auto"/>
                                <w:right w:val="none" w:sz="0" w:space="0" w:color="auto"/>
                              </w:divBdr>
                              <w:divsChild>
                                <w:div w:id="2054689003">
                                  <w:marLeft w:val="0"/>
                                  <w:marRight w:val="0"/>
                                  <w:marTop w:val="0"/>
                                  <w:marBottom w:val="0"/>
                                  <w:divBdr>
                                    <w:top w:val="none" w:sz="0" w:space="0" w:color="auto"/>
                                    <w:left w:val="none" w:sz="0" w:space="0" w:color="auto"/>
                                    <w:bottom w:val="none" w:sz="0" w:space="0" w:color="auto"/>
                                    <w:right w:val="none" w:sz="0" w:space="0" w:color="auto"/>
                                  </w:divBdr>
                                  <w:divsChild>
                                    <w:div w:id="823157890">
                                      <w:marLeft w:val="0"/>
                                      <w:marRight w:val="0"/>
                                      <w:marTop w:val="0"/>
                                      <w:marBottom w:val="0"/>
                                      <w:divBdr>
                                        <w:top w:val="none" w:sz="0" w:space="0" w:color="auto"/>
                                        <w:left w:val="none" w:sz="0" w:space="0" w:color="auto"/>
                                        <w:bottom w:val="none" w:sz="0" w:space="0" w:color="auto"/>
                                        <w:right w:val="none" w:sz="0" w:space="0" w:color="auto"/>
                                      </w:divBdr>
                                    </w:div>
                                    <w:div w:id="2107965939">
                                      <w:marLeft w:val="0"/>
                                      <w:marRight w:val="0"/>
                                      <w:marTop w:val="0"/>
                                      <w:marBottom w:val="0"/>
                                      <w:divBdr>
                                        <w:top w:val="none" w:sz="0" w:space="0" w:color="auto"/>
                                        <w:left w:val="none" w:sz="0" w:space="0" w:color="auto"/>
                                        <w:bottom w:val="none" w:sz="0" w:space="0" w:color="auto"/>
                                        <w:right w:val="none" w:sz="0" w:space="0" w:color="auto"/>
                                      </w:divBdr>
                                    </w:div>
                                    <w:div w:id="551965539">
                                      <w:marLeft w:val="0"/>
                                      <w:marRight w:val="0"/>
                                      <w:marTop w:val="0"/>
                                      <w:marBottom w:val="0"/>
                                      <w:divBdr>
                                        <w:top w:val="none" w:sz="0" w:space="0" w:color="auto"/>
                                        <w:left w:val="none" w:sz="0" w:space="0" w:color="auto"/>
                                        <w:bottom w:val="none" w:sz="0" w:space="0" w:color="auto"/>
                                        <w:right w:val="none" w:sz="0" w:space="0" w:color="auto"/>
                                      </w:divBdr>
                                      <w:divsChild>
                                        <w:div w:id="1534225368">
                                          <w:marLeft w:val="0"/>
                                          <w:marRight w:val="0"/>
                                          <w:marTop w:val="0"/>
                                          <w:marBottom w:val="0"/>
                                          <w:divBdr>
                                            <w:top w:val="none" w:sz="0" w:space="0" w:color="auto"/>
                                            <w:left w:val="none" w:sz="0" w:space="0" w:color="auto"/>
                                            <w:bottom w:val="none" w:sz="0" w:space="0" w:color="auto"/>
                                            <w:right w:val="none" w:sz="0" w:space="0" w:color="auto"/>
                                          </w:divBdr>
                                        </w:div>
                                        <w:div w:id="1690985500">
                                          <w:marLeft w:val="0"/>
                                          <w:marRight w:val="0"/>
                                          <w:marTop w:val="0"/>
                                          <w:marBottom w:val="0"/>
                                          <w:divBdr>
                                            <w:top w:val="none" w:sz="0" w:space="0" w:color="auto"/>
                                            <w:left w:val="none" w:sz="0" w:space="0" w:color="auto"/>
                                            <w:bottom w:val="none" w:sz="0" w:space="0" w:color="auto"/>
                                            <w:right w:val="none" w:sz="0" w:space="0" w:color="auto"/>
                                          </w:divBdr>
                                        </w:div>
                                      </w:divsChild>
                                    </w:div>
                                    <w:div w:id="4161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31053">
                          <w:marLeft w:val="0"/>
                          <w:marRight w:val="0"/>
                          <w:marTop w:val="0"/>
                          <w:marBottom w:val="0"/>
                          <w:divBdr>
                            <w:top w:val="none" w:sz="0" w:space="0" w:color="auto"/>
                            <w:left w:val="none" w:sz="0" w:space="0" w:color="auto"/>
                            <w:bottom w:val="none" w:sz="0" w:space="0" w:color="auto"/>
                            <w:right w:val="none" w:sz="0" w:space="0" w:color="auto"/>
                          </w:divBdr>
                          <w:divsChild>
                            <w:div w:id="851333396">
                              <w:marLeft w:val="0"/>
                              <w:marRight w:val="0"/>
                              <w:marTop w:val="0"/>
                              <w:marBottom w:val="0"/>
                              <w:divBdr>
                                <w:top w:val="none" w:sz="0" w:space="0" w:color="auto"/>
                                <w:left w:val="none" w:sz="0" w:space="0" w:color="auto"/>
                                <w:bottom w:val="none" w:sz="0" w:space="0" w:color="auto"/>
                                <w:right w:val="none" w:sz="0" w:space="0" w:color="auto"/>
                              </w:divBdr>
                              <w:divsChild>
                                <w:div w:id="2011054940">
                                  <w:marLeft w:val="0"/>
                                  <w:marRight w:val="0"/>
                                  <w:marTop w:val="0"/>
                                  <w:marBottom w:val="0"/>
                                  <w:divBdr>
                                    <w:top w:val="none" w:sz="0" w:space="0" w:color="auto"/>
                                    <w:left w:val="none" w:sz="0" w:space="0" w:color="auto"/>
                                    <w:bottom w:val="none" w:sz="0" w:space="0" w:color="auto"/>
                                    <w:right w:val="none" w:sz="0" w:space="0" w:color="auto"/>
                                  </w:divBdr>
                                </w:div>
                              </w:divsChild>
                            </w:div>
                            <w:div w:id="723673152">
                              <w:marLeft w:val="0"/>
                              <w:marRight w:val="0"/>
                              <w:marTop w:val="0"/>
                              <w:marBottom w:val="0"/>
                              <w:divBdr>
                                <w:top w:val="none" w:sz="0" w:space="0" w:color="auto"/>
                                <w:left w:val="none" w:sz="0" w:space="0" w:color="auto"/>
                                <w:bottom w:val="none" w:sz="0" w:space="0" w:color="auto"/>
                                <w:right w:val="none" w:sz="0" w:space="0" w:color="auto"/>
                              </w:divBdr>
                              <w:divsChild>
                                <w:div w:id="255283677">
                                  <w:marLeft w:val="0"/>
                                  <w:marRight w:val="0"/>
                                  <w:marTop w:val="0"/>
                                  <w:marBottom w:val="0"/>
                                  <w:divBdr>
                                    <w:top w:val="none" w:sz="0" w:space="0" w:color="auto"/>
                                    <w:left w:val="none" w:sz="0" w:space="0" w:color="auto"/>
                                    <w:bottom w:val="none" w:sz="0" w:space="0" w:color="auto"/>
                                    <w:right w:val="none" w:sz="0" w:space="0" w:color="auto"/>
                                  </w:divBdr>
                                  <w:divsChild>
                                    <w:div w:id="31030662">
                                      <w:marLeft w:val="0"/>
                                      <w:marRight w:val="0"/>
                                      <w:marTop w:val="0"/>
                                      <w:marBottom w:val="0"/>
                                      <w:divBdr>
                                        <w:top w:val="none" w:sz="0" w:space="0" w:color="auto"/>
                                        <w:left w:val="none" w:sz="0" w:space="0" w:color="auto"/>
                                        <w:bottom w:val="none" w:sz="0" w:space="0" w:color="auto"/>
                                        <w:right w:val="none" w:sz="0" w:space="0" w:color="auto"/>
                                      </w:divBdr>
                                    </w:div>
                                    <w:div w:id="561258953">
                                      <w:marLeft w:val="0"/>
                                      <w:marRight w:val="0"/>
                                      <w:marTop w:val="0"/>
                                      <w:marBottom w:val="0"/>
                                      <w:divBdr>
                                        <w:top w:val="none" w:sz="0" w:space="0" w:color="auto"/>
                                        <w:left w:val="none" w:sz="0" w:space="0" w:color="auto"/>
                                        <w:bottom w:val="none" w:sz="0" w:space="0" w:color="auto"/>
                                        <w:right w:val="none" w:sz="0" w:space="0" w:color="auto"/>
                                      </w:divBdr>
                                    </w:div>
                                    <w:div w:id="796218367">
                                      <w:marLeft w:val="0"/>
                                      <w:marRight w:val="0"/>
                                      <w:marTop w:val="0"/>
                                      <w:marBottom w:val="0"/>
                                      <w:divBdr>
                                        <w:top w:val="none" w:sz="0" w:space="0" w:color="auto"/>
                                        <w:left w:val="none" w:sz="0" w:space="0" w:color="auto"/>
                                        <w:bottom w:val="none" w:sz="0" w:space="0" w:color="auto"/>
                                        <w:right w:val="none" w:sz="0" w:space="0" w:color="auto"/>
                                      </w:divBdr>
                                      <w:divsChild>
                                        <w:div w:id="778373479">
                                          <w:marLeft w:val="0"/>
                                          <w:marRight w:val="0"/>
                                          <w:marTop w:val="0"/>
                                          <w:marBottom w:val="0"/>
                                          <w:divBdr>
                                            <w:top w:val="none" w:sz="0" w:space="0" w:color="auto"/>
                                            <w:left w:val="none" w:sz="0" w:space="0" w:color="auto"/>
                                            <w:bottom w:val="none" w:sz="0" w:space="0" w:color="auto"/>
                                            <w:right w:val="none" w:sz="0" w:space="0" w:color="auto"/>
                                          </w:divBdr>
                                        </w:div>
                                        <w:div w:id="1300379603">
                                          <w:marLeft w:val="0"/>
                                          <w:marRight w:val="0"/>
                                          <w:marTop w:val="0"/>
                                          <w:marBottom w:val="0"/>
                                          <w:divBdr>
                                            <w:top w:val="none" w:sz="0" w:space="0" w:color="auto"/>
                                            <w:left w:val="none" w:sz="0" w:space="0" w:color="auto"/>
                                            <w:bottom w:val="none" w:sz="0" w:space="0" w:color="auto"/>
                                            <w:right w:val="none" w:sz="0" w:space="0" w:color="auto"/>
                                          </w:divBdr>
                                        </w:div>
                                      </w:divsChild>
                                    </w:div>
                                    <w:div w:id="18156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4724">
                          <w:marLeft w:val="0"/>
                          <w:marRight w:val="0"/>
                          <w:marTop w:val="0"/>
                          <w:marBottom w:val="0"/>
                          <w:divBdr>
                            <w:top w:val="none" w:sz="0" w:space="0" w:color="auto"/>
                            <w:left w:val="none" w:sz="0" w:space="0" w:color="auto"/>
                            <w:bottom w:val="none" w:sz="0" w:space="0" w:color="auto"/>
                            <w:right w:val="none" w:sz="0" w:space="0" w:color="auto"/>
                          </w:divBdr>
                          <w:divsChild>
                            <w:div w:id="451361779">
                              <w:marLeft w:val="0"/>
                              <w:marRight w:val="0"/>
                              <w:marTop w:val="0"/>
                              <w:marBottom w:val="0"/>
                              <w:divBdr>
                                <w:top w:val="none" w:sz="0" w:space="0" w:color="auto"/>
                                <w:left w:val="none" w:sz="0" w:space="0" w:color="auto"/>
                                <w:bottom w:val="none" w:sz="0" w:space="0" w:color="auto"/>
                                <w:right w:val="none" w:sz="0" w:space="0" w:color="auto"/>
                              </w:divBdr>
                              <w:divsChild>
                                <w:div w:id="1761443819">
                                  <w:marLeft w:val="0"/>
                                  <w:marRight w:val="0"/>
                                  <w:marTop w:val="0"/>
                                  <w:marBottom w:val="0"/>
                                  <w:divBdr>
                                    <w:top w:val="none" w:sz="0" w:space="0" w:color="auto"/>
                                    <w:left w:val="none" w:sz="0" w:space="0" w:color="auto"/>
                                    <w:bottom w:val="none" w:sz="0" w:space="0" w:color="auto"/>
                                    <w:right w:val="none" w:sz="0" w:space="0" w:color="auto"/>
                                  </w:divBdr>
                                </w:div>
                              </w:divsChild>
                            </w:div>
                            <w:div w:id="420183707">
                              <w:marLeft w:val="0"/>
                              <w:marRight w:val="0"/>
                              <w:marTop w:val="0"/>
                              <w:marBottom w:val="0"/>
                              <w:divBdr>
                                <w:top w:val="none" w:sz="0" w:space="0" w:color="auto"/>
                                <w:left w:val="none" w:sz="0" w:space="0" w:color="auto"/>
                                <w:bottom w:val="none" w:sz="0" w:space="0" w:color="auto"/>
                                <w:right w:val="none" w:sz="0" w:space="0" w:color="auto"/>
                              </w:divBdr>
                              <w:divsChild>
                                <w:div w:id="952829109">
                                  <w:marLeft w:val="0"/>
                                  <w:marRight w:val="0"/>
                                  <w:marTop w:val="0"/>
                                  <w:marBottom w:val="0"/>
                                  <w:divBdr>
                                    <w:top w:val="none" w:sz="0" w:space="0" w:color="auto"/>
                                    <w:left w:val="none" w:sz="0" w:space="0" w:color="auto"/>
                                    <w:bottom w:val="none" w:sz="0" w:space="0" w:color="auto"/>
                                    <w:right w:val="none" w:sz="0" w:space="0" w:color="auto"/>
                                  </w:divBdr>
                                  <w:divsChild>
                                    <w:div w:id="2063670514">
                                      <w:marLeft w:val="0"/>
                                      <w:marRight w:val="0"/>
                                      <w:marTop w:val="0"/>
                                      <w:marBottom w:val="0"/>
                                      <w:divBdr>
                                        <w:top w:val="none" w:sz="0" w:space="0" w:color="auto"/>
                                        <w:left w:val="none" w:sz="0" w:space="0" w:color="auto"/>
                                        <w:bottom w:val="none" w:sz="0" w:space="0" w:color="auto"/>
                                        <w:right w:val="none" w:sz="0" w:space="0" w:color="auto"/>
                                      </w:divBdr>
                                    </w:div>
                                    <w:div w:id="1854144806">
                                      <w:marLeft w:val="0"/>
                                      <w:marRight w:val="0"/>
                                      <w:marTop w:val="0"/>
                                      <w:marBottom w:val="0"/>
                                      <w:divBdr>
                                        <w:top w:val="none" w:sz="0" w:space="0" w:color="auto"/>
                                        <w:left w:val="none" w:sz="0" w:space="0" w:color="auto"/>
                                        <w:bottom w:val="none" w:sz="0" w:space="0" w:color="auto"/>
                                        <w:right w:val="none" w:sz="0" w:space="0" w:color="auto"/>
                                      </w:divBdr>
                                    </w:div>
                                    <w:div w:id="1486506384">
                                      <w:marLeft w:val="0"/>
                                      <w:marRight w:val="0"/>
                                      <w:marTop w:val="0"/>
                                      <w:marBottom w:val="0"/>
                                      <w:divBdr>
                                        <w:top w:val="none" w:sz="0" w:space="0" w:color="auto"/>
                                        <w:left w:val="none" w:sz="0" w:space="0" w:color="auto"/>
                                        <w:bottom w:val="none" w:sz="0" w:space="0" w:color="auto"/>
                                        <w:right w:val="none" w:sz="0" w:space="0" w:color="auto"/>
                                      </w:divBdr>
                                      <w:divsChild>
                                        <w:div w:id="207108780">
                                          <w:marLeft w:val="0"/>
                                          <w:marRight w:val="0"/>
                                          <w:marTop w:val="0"/>
                                          <w:marBottom w:val="0"/>
                                          <w:divBdr>
                                            <w:top w:val="none" w:sz="0" w:space="0" w:color="auto"/>
                                            <w:left w:val="none" w:sz="0" w:space="0" w:color="auto"/>
                                            <w:bottom w:val="none" w:sz="0" w:space="0" w:color="auto"/>
                                            <w:right w:val="none" w:sz="0" w:space="0" w:color="auto"/>
                                          </w:divBdr>
                                        </w:div>
                                        <w:div w:id="2017683229">
                                          <w:marLeft w:val="0"/>
                                          <w:marRight w:val="0"/>
                                          <w:marTop w:val="0"/>
                                          <w:marBottom w:val="0"/>
                                          <w:divBdr>
                                            <w:top w:val="none" w:sz="0" w:space="0" w:color="auto"/>
                                            <w:left w:val="none" w:sz="0" w:space="0" w:color="auto"/>
                                            <w:bottom w:val="none" w:sz="0" w:space="0" w:color="auto"/>
                                            <w:right w:val="none" w:sz="0" w:space="0" w:color="auto"/>
                                          </w:divBdr>
                                        </w:div>
                                      </w:divsChild>
                                    </w:div>
                                    <w:div w:id="7385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9020">
                          <w:marLeft w:val="0"/>
                          <w:marRight w:val="0"/>
                          <w:marTop w:val="0"/>
                          <w:marBottom w:val="0"/>
                          <w:divBdr>
                            <w:top w:val="none" w:sz="0" w:space="0" w:color="auto"/>
                            <w:left w:val="none" w:sz="0" w:space="0" w:color="auto"/>
                            <w:bottom w:val="none" w:sz="0" w:space="0" w:color="auto"/>
                            <w:right w:val="none" w:sz="0" w:space="0" w:color="auto"/>
                          </w:divBdr>
                          <w:divsChild>
                            <w:div w:id="556938495">
                              <w:marLeft w:val="0"/>
                              <w:marRight w:val="0"/>
                              <w:marTop w:val="0"/>
                              <w:marBottom w:val="0"/>
                              <w:divBdr>
                                <w:top w:val="none" w:sz="0" w:space="0" w:color="auto"/>
                                <w:left w:val="none" w:sz="0" w:space="0" w:color="auto"/>
                                <w:bottom w:val="none" w:sz="0" w:space="0" w:color="auto"/>
                                <w:right w:val="none" w:sz="0" w:space="0" w:color="auto"/>
                              </w:divBdr>
                              <w:divsChild>
                                <w:div w:id="1428188235">
                                  <w:marLeft w:val="0"/>
                                  <w:marRight w:val="0"/>
                                  <w:marTop w:val="0"/>
                                  <w:marBottom w:val="0"/>
                                  <w:divBdr>
                                    <w:top w:val="none" w:sz="0" w:space="0" w:color="auto"/>
                                    <w:left w:val="none" w:sz="0" w:space="0" w:color="auto"/>
                                    <w:bottom w:val="none" w:sz="0" w:space="0" w:color="auto"/>
                                    <w:right w:val="none" w:sz="0" w:space="0" w:color="auto"/>
                                  </w:divBdr>
                                </w:div>
                              </w:divsChild>
                            </w:div>
                            <w:div w:id="1950891547">
                              <w:marLeft w:val="0"/>
                              <w:marRight w:val="0"/>
                              <w:marTop w:val="0"/>
                              <w:marBottom w:val="0"/>
                              <w:divBdr>
                                <w:top w:val="none" w:sz="0" w:space="0" w:color="auto"/>
                                <w:left w:val="none" w:sz="0" w:space="0" w:color="auto"/>
                                <w:bottom w:val="none" w:sz="0" w:space="0" w:color="auto"/>
                                <w:right w:val="none" w:sz="0" w:space="0" w:color="auto"/>
                              </w:divBdr>
                              <w:divsChild>
                                <w:div w:id="225342368">
                                  <w:marLeft w:val="0"/>
                                  <w:marRight w:val="0"/>
                                  <w:marTop w:val="0"/>
                                  <w:marBottom w:val="0"/>
                                  <w:divBdr>
                                    <w:top w:val="none" w:sz="0" w:space="0" w:color="auto"/>
                                    <w:left w:val="none" w:sz="0" w:space="0" w:color="auto"/>
                                    <w:bottom w:val="none" w:sz="0" w:space="0" w:color="auto"/>
                                    <w:right w:val="none" w:sz="0" w:space="0" w:color="auto"/>
                                  </w:divBdr>
                                  <w:divsChild>
                                    <w:div w:id="814761404">
                                      <w:marLeft w:val="0"/>
                                      <w:marRight w:val="0"/>
                                      <w:marTop w:val="0"/>
                                      <w:marBottom w:val="0"/>
                                      <w:divBdr>
                                        <w:top w:val="none" w:sz="0" w:space="0" w:color="auto"/>
                                        <w:left w:val="none" w:sz="0" w:space="0" w:color="auto"/>
                                        <w:bottom w:val="none" w:sz="0" w:space="0" w:color="auto"/>
                                        <w:right w:val="none" w:sz="0" w:space="0" w:color="auto"/>
                                      </w:divBdr>
                                    </w:div>
                                    <w:div w:id="1493370096">
                                      <w:marLeft w:val="0"/>
                                      <w:marRight w:val="0"/>
                                      <w:marTop w:val="0"/>
                                      <w:marBottom w:val="0"/>
                                      <w:divBdr>
                                        <w:top w:val="none" w:sz="0" w:space="0" w:color="auto"/>
                                        <w:left w:val="none" w:sz="0" w:space="0" w:color="auto"/>
                                        <w:bottom w:val="none" w:sz="0" w:space="0" w:color="auto"/>
                                        <w:right w:val="none" w:sz="0" w:space="0" w:color="auto"/>
                                      </w:divBdr>
                                    </w:div>
                                    <w:div w:id="438717061">
                                      <w:marLeft w:val="0"/>
                                      <w:marRight w:val="0"/>
                                      <w:marTop w:val="0"/>
                                      <w:marBottom w:val="0"/>
                                      <w:divBdr>
                                        <w:top w:val="none" w:sz="0" w:space="0" w:color="auto"/>
                                        <w:left w:val="none" w:sz="0" w:space="0" w:color="auto"/>
                                        <w:bottom w:val="none" w:sz="0" w:space="0" w:color="auto"/>
                                        <w:right w:val="none" w:sz="0" w:space="0" w:color="auto"/>
                                      </w:divBdr>
                                      <w:divsChild>
                                        <w:div w:id="1639532712">
                                          <w:marLeft w:val="0"/>
                                          <w:marRight w:val="0"/>
                                          <w:marTop w:val="0"/>
                                          <w:marBottom w:val="0"/>
                                          <w:divBdr>
                                            <w:top w:val="none" w:sz="0" w:space="0" w:color="auto"/>
                                            <w:left w:val="none" w:sz="0" w:space="0" w:color="auto"/>
                                            <w:bottom w:val="none" w:sz="0" w:space="0" w:color="auto"/>
                                            <w:right w:val="none" w:sz="0" w:space="0" w:color="auto"/>
                                          </w:divBdr>
                                        </w:div>
                                        <w:div w:id="1783644839">
                                          <w:marLeft w:val="0"/>
                                          <w:marRight w:val="0"/>
                                          <w:marTop w:val="0"/>
                                          <w:marBottom w:val="0"/>
                                          <w:divBdr>
                                            <w:top w:val="none" w:sz="0" w:space="0" w:color="auto"/>
                                            <w:left w:val="none" w:sz="0" w:space="0" w:color="auto"/>
                                            <w:bottom w:val="none" w:sz="0" w:space="0" w:color="auto"/>
                                            <w:right w:val="none" w:sz="0" w:space="0" w:color="auto"/>
                                          </w:divBdr>
                                        </w:div>
                                      </w:divsChild>
                                    </w:div>
                                    <w:div w:id="162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68521">
                          <w:marLeft w:val="0"/>
                          <w:marRight w:val="0"/>
                          <w:marTop w:val="0"/>
                          <w:marBottom w:val="0"/>
                          <w:divBdr>
                            <w:top w:val="none" w:sz="0" w:space="0" w:color="auto"/>
                            <w:left w:val="none" w:sz="0" w:space="0" w:color="auto"/>
                            <w:bottom w:val="none" w:sz="0" w:space="0" w:color="auto"/>
                            <w:right w:val="none" w:sz="0" w:space="0" w:color="auto"/>
                          </w:divBdr>
                          <w:divsChild>
                            <w:div w:id="1417248625">
                              <w:marLeft w:val="0"/>
                              <w:marRight w:val="0"/>
                              <w:marTop w:val="0"/>
                              <w:marBottom w:val="0"/>
                              <w:divBdr>
                                <w:top w:val="none" w:sz="0" w:space="0" w:color="auto"/>
                                <w:left w:val="none" w:sz="0" w:space="0" w:color="auto"/>
                                <w:bottom w:val="none" w:sz="0" w:space="0" w:color="auto"/>
                                <w:right w:val="none" w:sz="0" w:space="0" w:color="auto"/>
                              </w:divBdr>
                              <w:divsChild>
                                <w:div w:id="917979159">
                                  <w:marLeft w:val="0"/>
                                  <w:marRight w:val="0"/>
                                  <w:marTop w:val="0"/>
                                  <w:marBottom w:val="0"/>
                                  <w:divBdr>
                                    <w:top w:val="none" w:sz="0" w:space="0" w:color="auto"/>
                                    <w:left w:val="none" w:sz="0" w:space="0" w:color="auto"/>
                                    <w:bottom w:val="none" w:sz="0" w:space="0" w:color="auto"/>
                                    <w:right w:val="none" w:sz="0" w:space="0" w:color="auto"/>
                                  </w:divBdr>
                                </w:div>
                              </w:divsChild>
                            </w:div>
                            <w:div w:id="755244409">
                              <w:marLeft w:val="0"/>
                              <w:marRight w:val="0"/>
                              <w:marTop w:val="0"/>
                              <w:marBottom w:val="0"/>
                              <w:divBdr>
                                <w:top w:val="none" w:sz="0" w:space="0" w:color="auto"/>
                                <w:left w:val="none" w:sz="0" w:space="0" w:color="auto"/>
                                <w:bottom w:val="none" w:sz="0" w:space="0" w:color="auto"/>
                                <w:right w:val="none" w:sz="0" w:space="0" w:color="auto"/>
                              </w:divBdr>
                              <w:divsChild>
                                <w:div w:id="2030910926">
                                  <w:marLeft w:val="0"/>
                                  <w:marRight w:val="0"/>
                                  <w:marTop w:val="0"/>
                                  <w:marBottom w:val="0"/>
                                  <w:divBdr>
                                    <w:top w:val="none" w:sz="0" w:space="0" w:color="auto"/>
                                    <w:left w:val="none" w:sz="0" w:space="0" w:color="auto"/>
                                    <w:bottom w:val="none" w:sz="0" w:space="0" w:color="auto"/>
                                    <w:right w:val="none" w:sz="0" w:space="0" w:color="auto"/>
                                  </w:divBdr>
                                  <w:divsChild>
                                    <w:div w:id="1386223470">
                                      <w:marLeft w:val="0"/>
                                      <w:marRight w:val="0"/>
                                      <w:marTop w:val="0"/>
                                      <w:marBottom w:val="0"/>
                                      <w:divBdr>
                                        <w:top w:val="none" w:sz="0" w:space="0" w:color="auto"/>
                                        <w:left w:val="none" w:sz="0" w:space="0" w:color="auto"/>
                                        <w:bottom w:val="none" w:sz="0" w:space="0" w:color="auto"/>
                                        <w:right w:val="none" w:sz="0" w:space="0" w:color="auto"/>
                                      </w:divBdr>
                                    </w:div>
                                    <w:div w:id="1540317501">
                                      <w:marLeft w:val="0"/>
                                      <w:marRight w:val="0"/>
                                      <w:marTop w:val="0"/>
                                      <w:marBottom w:val="0"/>
                                      <w:divBdr>
                                        <w:top w:val="none" w:sz="0" w:space="0" w:color="auto"/>
                                        <w:left w:val="none" w:sz="0" w:space="0" w:color="auto"/>
                                        <w:bottom w:val="none" w:sz="0" w:space="0" w:color="auto"/>
                                        <w:right w:val="none" w:sz="0" w:space="0" w:color="auto"/>
                                      </w:divBdr>
                                    </w:div>
                                    <w:div w:id="1689142575">
                                      <w:marLeft w:val="0"/>
                                      <w:marRight w:val="0"/>
                                      <w:marTop w:val="0"/>
                                      <w:marBottom w:val="0"/>
                                      <w:divBdr>
                                        <w:top w:val="none" w:sz="0" w:space="0" w:color="auto"/>
                                        <w:left w:val="none" w:sz="0" w:space="0" w:color="auto"/>
                                        <w:bottom w:val="none" w:sz="0" w:space="0" w:color="auto"/>
                                        <w:right w:val="none" w:sz="0" w:space="0" w:color="auto"/>
                                      </w:divBdr>
                                      <w:divsChild>
                                        <w:div w:id="127020793">
                                          <w:marLeft w:val="0"/>
                                          <w:marRight w:val="0"/>
                                          <w:marTop w:val="0"/>
                                          <w:marBottom w:val="0"/>
                                          <w:divBdr>
                                            <w:top w:val="none" w:sz="0" w:space="0" w:color="auto"/>
                                            <w:left w:val="none" w:sz="0" w:space="0" w:color="auto"/>
                                            <w:bottom w:val="none" w:sz="0" w:space="0" w:color="auto"/>
                                            <w:right w:val="none" w:sz="0" w:space="0" w:color="auto"/>
                                          </w:divBdr>
                                        </w:div>
                                        <w:div w:id="400717324">
                                          <w:marLeft w:val="0"/>
                                          <w:marRight w:val="0"/>
                                          <w:marTop w:val="0"/>
                                          <w:marBottom w:val="0"/>
                                          <w:divBdr>
                                            <w:top w:val="none" w:sz="0" w:space="0" w:color="auto"/>
                                            <w:left w:val="none" w:sz="0" w:space="0" w:color="auto"/>
                                            <w:bottom w:val="none" w:sz="0" w:space="0" w:color="auto"/>
                                            <w:right w:val="none" w:sz="0" w:space="0" w:color="auto"/>
                                          </w:divBdr>
                                        </w:div>
                                      </w:divsChild>
                                    </w:div>
                                    <w:div w:id="6899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94411">
                          <w:marLeft w:val="0"/>
                          <w:marRight w:val="0"/>
                          <w:marTop w:val="0"/>
                          <w:marBottom w:val="0"/>
                          <w:divBdr>
                            <w:top w:val="none" w:sz="0" w:space="0" w:color="auto"/>
                            <w:left w:val="none" w:sz="0" w:space="0" w:color="auto"/>
                            <w:bottom w:val="none" w:sz="0" w:space="0" w:color="auto"/>
                            <w:right w:val="none" w:sz="0" w:space="0" w:color="auto"/>
                          </w:divBdr>
                          <w:divsChild>
                            <w:div w:id="1114061030">
                              <w:marLeft w:val="0"/>
                              <w:marRight w:val="0"/>
                              <w:marTop w:val="0"/>
                              <w:marBottom w:val="0"/>
                              <w:divBdr>
                                <w:top w:val="none" w:sz="0" w:space="0" w:color="auto"/>
                                <w:left w:val="none" w:sz="0" w:space="0" w:color="auto"/>
                                <w:bottom w:val="none" w:sz="0" w:space="0" w:color="auto"/>
                                <w:right w:val="none" w:sz="0" w:space="0" w:color="auto"/>
                              </w:divBdr>
                              <w:divsChild>
                                <w:div w:id="2059698116">
                                  <w:marLeft w:val="0"/>
                                  <w:marRight w:val="0"/>
                                  <w:marTop w:val="0"/>
                                  <w:marBottom w:val="0"/>
                                  <w:divBdr>
                                    <w:top w:val="none" w:sz="0" w:space="0" w:color="auto"/>
                                    <w:left w:val="none" w:sz="0" w:space="0" w:color="auto"/>
                                    <w:bottom w:val="none" w:sz="0" w:space="0" w:color="auto"/>
                                    <w:right w:val="none" w:sz="0" w:space="0" w:color="auto"/>
                                  </w:divBdr>
                                </w:div>
                              </w:divsChild>
                            </w:div>
                            <w:div w:id="2061592767">
                              <w:marLeft w:val="0"/>
                              <w:marRight w:val="0"/>
                              <w:marTop w:val="0"/>
                              <w:marBottom w:val="0"/>
                              <w:divBdr>
                                <w:top w:val="none" w:sz="0" w:space="0" w:color="auto"/>
                                <w:left w:val="none" w:sz="0" w:space="0" w:color="auto"/>
                                <w:bottom w:val="none" w:sz="0" w:space="0" w:color="auto"/>
                                <w:right w:val="none" w:sz="0" w:space="0" w:color="auto"/>
                              </w:divBdr>
                              <w:divsChild>
                                <w:div w:id="1054239141">
                                  <w:marLeft w:val="0"/>
                                  <w:marRight w:val="0"/>
                                  <w:marTop w:val="0"/>
                                  <w:marBottom w:val="0"/>
                                  <w:divBdr>
                                    <w:top w:val="none" w:sz="0" w:space="0" w:color="auto"/>
                                    <w:left w:val="none" w:sz="0" w:space="0" w:color="auto"/>
                                    <w:bottom w:val="none" w:sz="0" w:space="0" w:color="auto"/>
                                    <w:right w:val="none" w:sz="0" w:space="0" w:color="auto"/>
                                  </w:divBdr>
                                  <w:divsChild>
                                    <w:div w:id="1813449736">
                                      <w:marLeft w:val="0"/>
                                      <w:marRight w:val="0"/>
                                      <w:marTop w:val="0"/>
                                      <w:marBottom w:val="0"/>
                                      <w:divBdr>
                                        <w:top w:val="none" w:sz="0" w:space="0" w:color="auto"/>
                                        <w:left w:val="none" w:sz="0" w:space="0" w:color="auto"/>
                                        <w:bottom w:val="none" w:sz="0" w:space="0" w:color="auto"/>
                                        <w:right w:val="none" w:sz="0" w:space="0" w:color="auto"/>
                                      </w:divBdr>
                                    </w:div>
                                    <w:div w:id="615211855">
                                      <w:marLeft w:val="0"/>
                                      <w:marRight w:val="0"/>
                                      <w:marTop w:val="0"/>
                                      <w:marBottom w:val="0"/>
                                      <w:divBdr>
                                        <w:top w:val="none" w:sz="0" w:space="0" w:color="auto"/>
                                        <w:left w:val="none" w:sz="0" w:space="0" w:color="auto"/>
                                        <w:bottom w:val="none" w:sz="0" w:space="0" w:color="auto"/>
                                        <w:right w:val="none" w:sz="0" w:space="0" w:color="auto"/>
                                      </w:divBdr>
                                    </w:div>
                                    <w:div w:id="596016335">
                                      <w:marLeft w:val="0"/>
                                      <w:marRight w:val="0"/>
                                      <w:marTop w:val="0"/>
                                      <w:marBottom w:val="0"/>
                                      <w:divBdr>
                                        <w:top w:val="none" w:sz="0" w:space="0" w:color="auto"/>
                                        <w:left w:val="none" w:sz="0" w:space="0" w:color="auto"/>
                                        <w:bottom w:val="none" w:sz="0" w:space="0" w:color="auto"/>
                                        <w:right w:val="none" w:sz="0" w:space="0" w:color="auto"/>
                                      </w:divBdr>
                                      <w:divsChild>
                                        <w:div w:id="2049839843">
                                          <w:marLeft w:val="0"/>
                                          <w:marRight w:val="0"/>
                                          <w:marTop w:val="0"/>
                                          <w:marBottom w:val="0"/>
                                          <w:divBdr>
                                            <w:top w:val="none" w:sz="0" w:space="0" w:color="auto"/>
                                            <w:left w:val="none" w:sz="0" w:space="0" w:color="auto"/>
                                            <w:bottom w:val="none" w:sz="0" w:space="0" w:color="auto"/>
                                            <w:right w:val="none" w:sz="0" w:space="0" w:color="auto"/>
                                          </w:divBdr>
                                        </w:div>
                                        <w:div w:id="562519745">
                                          <w:marLeft w:val="0"/>
                                          <w:marRight w:val="0"/>
                                          <w:marTop w:val="0"/>
                                          <w:marBottom w:val="0"/>
                                          <w:divBdr>
                                            <w:top w:val="none" w:sz="0" w:space="0" w:color="auto"/>
                                            <w:left w:val="none" w:sz="0" w:space="0" w:color="auto"/>
                                            <w:bottom w:val="none" w:sz="0" w:space="0" w:color="auto"/>
                                            <w:right w:val="none" w:sz="0" w:space="0" w:color="auto"/>
                                          </w:divBdr>
                                        </w:div>
                                      </w:divsChild>
                                    </w:div>
                                    <w:div w:id="8234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62018">
                          <w:marLeft w:val="0"/>
                          <w:marRight w:val="0"/>
                          <w:marTop w:val="0"/>
                          <w:marBottom w:val="0"/>
                          <w:divBdr>
                            <w:top w:val="none" w:sz="0" w:space="0" w:color="auto"/>
                            <w:left w:val="none" w:sz="0" w:space="0" w:color="auto"/>
                            <w:bottom w:val="none" w:sz="0" w:space="0" w:color="auto"/>
                            <w:right w:val="none" w:sz="0" w:space="0" w:color="auto"/>
                          </w:divBdr>
                          <w:divsChild>
                            <w:div w:id="47343478">
                              <w:marLeft w:val="0"/>
                              <w:marRight w:val="0"/>
                              <w:marTop w:val="0"/>
                              <w:marBottom w:val="0"/>
                              <w:divBdr>
                                <w:top w:val="none" w:sz="0" w:space="0" w:color="auto"/>
                                <w:left w:val="none" w:sz="0" w:space="0" w:color="auto"/>
                                <w:bottom w:val="none" w:sz="0" w:space="0" w:color="auto"/>
                                <w:right w:val="none" w:sz="0" w:space="0" w:color="auto"/>
                              </w:divBdr>
                              <w:divsChild>
                                <w:div w:id="1606814609">
                                  <w:marLeft w:val="0"/>
                                  <w:marRight w:val="0"/>
                                  <w:marTop w:val="0"/>
                                  <w:marBottom w:val="0"/>
                                  <w:divBdr>
                                    <w:top w:val="none" w:sz="0" w:space="0" w:color="auto"/>
                                    <w:left w:val="none" w:sz="0" w:space="0" w:color="auto"/>
                                    <w:bottom w:val="none" w:sz="0" w:space="0" w:color="auto"/>
                                    <w:right w:val="none" w:sz="0" w:space="0" w:color="auto"/>
                                  </w:divBdr>
                                  <w:divsChild>
                                    <w:div w:id="41175004">
                                      <w:marLeft w:val="0"/>
                                      <w:marRight w:val="0"/>
                                      <w:marTop w:val="0"/>
                                      <w:marBottom w:val="0"/>
                                      <w:divBdr>
                                        <w:top w:val="none" w:sz="0" w:space="0" w:color="auto"/>
                                        <w:left w:val="none" w:sz="0" w:space="0" w:color="auto"/>
                                        <w:bottom w:val="none" w:sz="0" w:space="0" w:color="auto"/>
                                        <w:right w:val="none" w:sz="0" w:space="0" w:color="auto"/>
                                      </w:divBdr>
                                      <w:divsChild>
                                        <w:div w:id="159608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132">
                                  <w:marLeft w:val="0"/>
                                  <w:marRight w:val="0"/>
                                  <w:marTop w:val="0"/>
                                  <w:marBottom w:val="0"/>
                                  <w:divBdr>
                                    <w:top w:val="none" w:sz="0" w:space="0" w:color="auto"/>
                                    <w:left w:val="none" w:sz="0" w:space="0" w:color="auto"/>
                                    <w:bottom w:val="none" w:sz="0" w:space="0" w:color="auto"/>
                                    <w:right w:val="none" w:sz="0" w:space="0" w:color="auto"/>
                                  </w:divBdr>
                                </w:div>
                              </w:divsChild>
                            </w:div>
                            <w:div w:id="11150321">
                              <w:marLeft w:val="0"/>
                              <w:marRight w:val="0"/>
                              <w:marTop w:val="0"/>
                              <w:marBottom w:val="0"/>
                              <w:divBdr>
                                <w:top w:val="none" w:sz="0" w:space="0" w:color="auto"/>
                                <w:left w:val="none" w:sz="0" w:space="0" w:color="auto"/>
                                <w:bottom w:val="none" w:sz="0" w:space="0" w:color="auto"/>
                                <w:right w:val="none" w:sz="0" w:space="0" w:color="auto"/>
                              </w:divBdr>
                              <w:divsChild>
                                <w:div w:id="1409811273">
                                  <w:marLeft w:val="0"/>
                                  <w:marRight w:val="0"/>
                                  <w:marTop w:val="0"/>
                                  <w:marBottom w:val="0"/>
                                  <w:divBdr>
                                    <w:top w:val="none" w:sz="0" w:space="0" w:color="auto"/>
                                    <w:left w:val="none" w:sz="0" w:space="0" w:color="auto"/>
                                    <w:bottom w:val="none" w:sz="0" w:space="0" w:color="auto"/>
                                    <w:right w:val="none" w:sz="0" w:space="0" w:color="auto"/>
                                  </w:divBdr>
                                  <w:divsChild>
                                    <w:div w:id="1313875777">
                                      <w:marLeft w:val="0"/>
                                      <w:marRight w:val="0"/>
                                      <w:marTop w:val="0"/>
                                      <w:marBottom w:val="0"/>
                                      <w:divBdr>
                                        <w:top w:val="none" w:sz="0" w:space="0" w:color="auto"/>
                                        <w:left w:val="none" w:sz="0" w:space="0" w:color="auto"/>
                                        <w:bottom w:val="none" w:sz="0" w:space="0" w:color="auto"/>
                                        <w:right w:val="none" w:sz="0" w:space="0" w:color="auto"/>
                                      </w:divBdr>
                                    </w:div>
                                    <w:div w:id="2087529173">
                                      <w:marLeft w:val="0"/>
                                      <w:marRight w:val="0"/>
                                      <w:marTop w:val="0"/>
                                      <w:marBottom w:val="0"/>
                                      <w:divBdr>
                                        <w:top w:val="none" w:sz="0" w:space="0" w:color="auto"/>
                                        <w:left w:val="none" w:sz="0" w:space="0" w:color="auto"/>
                                        <w:bottom w:val="none" w:sz="0" w:space="0" w:color="auto"/>
                                        <w:right w:val="none" w:sz="0" w:space="0" w:color="auto"/>
                                      </w:divBdr>
                                    </w:div>
                                    <w:div w:id="953705746">
                                      <w:marLeft w:val="0"/>
                                      <w:marRight w:val="0"/>
                                      <w:marTop w:val="0"/>
                                      <w:marBottom w:val="0"/>
                                      <w:divBdr>
                                        <w:top w:val="none" w:sz="0" w:space="0" w:color="auto"/>
                                        <w:left w:val="none" w:sz="0" w:space="0" w:color="auto"/>
                                        <w:bottom w:val="none" w:sz="0" w:space="0" w:color="auto"/>
                                        <w:right w:val="none" w:sz="0" w:space="0" w:color="auto"/>
                                      </w:divBdr>
                                      <w:divsChild>
                                        <w:div w:id="1250116388">
                                          <w:marLeft w:val="0"/>
                                          <w:marRight w:val="0"/>
                                          <w:marTop w:val="0"/>
                                          <w:marBottom w:val="0"/>
                                          <w:divBdr>
                                            <w:top w:val="none" w:sz="0" w:space="0" w:color="auto"/>
                                            <w:left w:val="none" w:sz="0" w:space="0" w:color="auto"/>
                                            <w:bottom w:val="none" w:sz="0" w:space="0" w:color="auto"/>
                                            <w:right w:val="none" w:sz="0" w:space="0" w:color="auto"/>
                                          </w:divBdr>
                                        </w:div>
                                        <w:div w:id="1471483850">
                                          <w:marLeft w:val="0"/>
                                          <w:marRight w:val="0"/>
                                          <w:marTop w:val="0"/>
                                          <w:marBottom w:val="0"/>
                                          <w:divBdr>
                                            <w:top w:val="none" w:sz="0" w:space="0" w:color="auto"/>
                                            <w:left w:val="none" w:sz="0" w:space="0" w:color="auto"/>
                                            <w:bottom w:val="none" w:sz="0" w:space="0" w:color="auto"/>
                                            <w:right w:val="none" w:sz="0" w:space="0" w:color="auto"/>
                                          </w:divBdr>
                                        </w:div>
                                      </w:divsChild>
                                    </w:div>
                                    <w:div w:id="299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4541">
                          <w:marLeft w:val="0"/>
                          <w:marRight w:val="0"/>
                          <w:marTop w:val="0"/>
                          <w:marBottom w:val="0"/>
                          <w:divBdr>
                            <w:top w:val="none" w:sz="0" w:space="0" w:color="auto"/>
                            <w:left w:val="none" w:sz="0" w:space="0" w:color="auto"/>
                            <w:bottom w:val="none" w:sz="0" w:space="0" w:color="auto"/>
                            <w:right w:val="none" w:sz="0" w:space="0" w:color="auto"/>
                          </w:divBdr>
                          <w:divsChild>
                            <w:div w:id="61368845">
                              <w:marLeft w:val="0"/>
                              <w:marRight w:val="0"/>
                              <w:marTop w:val="0"/>
                              <w:marBottom w:val="0"/>
                              <w:divBdr>
                                <w:top w:val="none" w:sz="0" w:space="0" w:color="auto"/>
                                <w:left w:val="none" w:sz="0" w:space="0" w:color="auto"/>
                                <w:bottom w:val="none" w:sz="0" w:space="0" w:color="auto"/>
                                <w:right w:val="none" w:sz="0" w:space="0" w:color="auto"/>
                              </w:divBdr>
                              <w:divsChild>
                                <w:div w:id="1009526964">
                                  <w:marLeft w:val="0"/>
                                  <w:marRight w:val="0"/>
                                  <w:marTop w:val="0"/>
                                  <w:marBottom w:val="0"/>
                                  <w:divBdr>
                                    <w:top w:val="none" w:sz="0" w:space="0" w:color="auto"/>
                                    <w:left w:val="none" w:sz="0" w:space="0" w:color="auto"/>
                                    <w:bottom w:val="none" w:sz="0" w:space="0" w:color="auto"/>
                                    <w:right w:val="none" w:sz="0" w:space="0" w:color="auto"/>
                                  </w:divBdr>
                                </w:div>
                              </w:divsChild>
                            </w:div>
                            <w:div w:id="1380981000">
                              <w:marLeft w:val="0"/>
                              <w:marRight w:val="0"/>
                              <w:marTop w:val="0"/>
                              <w:marBottom w:val="0"/>
                              <w:divBdr>
                                <w:top w:val="none" w:sz="0" w:space="0" w:color="auto"/>
                                <w:left w:val="none" w:sz="0" w:space="0" w:color="auto"/>
                                <w:bottom w:val="none" w:sz="0" w:space="0" w:color="auto"/>
                                <w:right w:val="none" w:sz="0" w:space="0" w:color="auto"/>
                              </w:divBdr>
                              <w:divsChild>
                                <w:div w:id="542837132">
                                  <w:marLeft w:val="0"/>
                                  <w:marRight w:val="0"/>
                                  <w:marTop w:val="0"/>
                                  <w:marBottom w:val="0"/>
                                  <w:divBdr>
                                    <w:top w:val="none" w:sz="0" w:space="0" w:color="auto"/>
                                    <w:left w:val="none" w:sz="0" w:space="0" w:color="auto"/>
                                    <w:bottom w:val="none" w:sz="0" w:space="0" w:color="auto"/>
                                    <w:right w:val="none" w:sz="0" w:space="0" w:color="auto"/>
                                  </w:divBdr>
                                  <w:divsChild>
                                    <w:div w:id="222567668">
                                      <w:marLeft w:val="0"/>
                                      <w:marRight w:val="0"/>
                                      <w:marTop w:val="0"/>
                                      <w:marBottom w:val="0"/>
                                      <w:divBdr>
                                        <w:top w:val="none" w:sz="0" w:space="0" w:color="auto"/>
                                        <w:left w:val="none" w:sz="0" w:space="0" w:color="auto"/>
                                        <w:bottom w:val="none" w:sz="0" w:space="0" w:color="auto"/>
                                        <w:right w:val="none" w:sz="0" w:space="0" w:color="auto"/>
                                      </w:divBdr>
                                    </w:div>
                                    <w:div w:id="1302686637">
                                      <w:marLeft w:val="0"/>
                                      <w:marRight w:val="0"/>
                                      <w:marTop w:val="0"/>
                                      <w:marBottom w:val="0"/>
                                      <w:divBdr>
                                        <w:top w:val="none" w:sz="0" w:space="0" w:color="auto"/>
                                        <w:left w:val="none" w:sz="0" w:space="0" w:color="auto"/>
                                        <w:bottom w:val="none" w:sz="0" w:space="0" w:color="auto"/>
                                        <w:right w:val="none" w:sz="0" w:space="0" w:color="auto"/>
                                      </w:divBdr>
                                    </w:div>
                                    <w:div w:id="885485256">
                                      <w:marLeft w:val="0"/>
                                      <w:marRight w:val="0"/>
                                      <w:marTop w:val="0"/>
                                      <w:marBottom w:val="0"/>
                                      <w:divBdr>
                                        <w:top w:val="none" w:sz="0" w:space="0" w:color="auto"/>
                                        <w:left w:val="none" w:sz="0" w:space="0" w:color="auto"/>
                                        <w:bottom w:val="none" w:sz="0" w:space="0" w:color="auto"/>
                                        <w:right w:val="none" w:sz="0" w:space="0" w:color="auto"/>
                                      </w:divBdr>
                                      <w:divsChild>
                                        <w:div w:id="1991665649">
                                          <w:marLeft w:val="0"/>
                                          <w:marRight w:val="0"/>
                                          <w:marTop w:val="0"/>
                                          <w:marBottom w:val="0"/>
                                          <w:divBdr>
                                            <w:top w:val="none" w:sz="0" w:space="0" w:color="auto"/>
                                            <w:left w:val="none" w:sz="0" w:space="0" w:color="auto"/>
                                            <w:bottom w:val="none" w:sz="0" w:space="0" w:color="auto"/>
                                            <w:right w:val="none" w:sz="0" w:space="0" w:color="auto"/>
                                          </w:divBdr>
                                        </w:div>
                                        <w:div w:id="9672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9292">
                          <w:marLeft w:val="0"/>
                          <w:marRight w:val="0"/>
                          <w:marTop w:val="0"/>
                          <w:marBottom w:val="0"/>
                          <w:divBdr>
                            <w:top w:val="none" w:sz="0" w:space="0" w:color="auto"/>
                            <w:left w:val="none" w:sz="0" w:space="0" w:color="auto"/>
                            <w:bottom w:val="none" w:sz="0" w:space="0" w:color="auto"/>
                            <w:right w:val="none" w:sz="0" w:space="0" w:color="auto"/>
                          </w:divBdr>
                          <w:divsChild>
                            <w:div w:id="957881607">
                              <w:marLeft w:val="0"/>
                              <w:marRight w:val="0"/>
                              <w:marTop w:val="0"/>
                              <w:marBottom w:val="0"/>
                              <w:divBdr>
                                <w:top w:val="none" w:sz="0" w:space="0" w:color="auto"/>
                                <w:left w:val="none" w:sz="0" w:space="0" w:color="auto"/>
                                <w:bottom w:val="none" w:sz="0" w:space="0" w:color="auto"/>
                                <w:right w:val="none" w:sz="0" w:space="0" w:color="auto"/>
                              </w:divBdr>
                              <w:divsChild>
                                <w:div w:id="1611011335">
                                  <w:marLeft w:val="0"/>
                                  <w:marRight w:val="0"/>
                                  <w:marTop w:val="0"/>
                                  <w:marBottom w:val="0"/>
                                  <w:divBdr>
                                    <w:top w:val="none" w:sz="0" w:space="0" w:color="auto"/>
                                    <w:left w:val="none" w:sz="0" w:space="0" w:color="auto"/>
                                    <w:bottom w:val="none" w:sz="0" w:space="0" w:color="auto"/>
                                    <w:right w:val="none" w:sz="0" w:space="0" w:color="auto"/>
                                  </w:divBdr>
                                </w:div>
                              </w:divsChild>
                            </w:div>
                            <w:div w:id="198209037">
                              <w:marLeft w:val="0"/>
                              <w:marRight w:val="0"/>
                              <w:marTop w:val="0"/>
                              <w:marBottom w:val="0"/>
                              <w:divBdr>
                                <w:top w:val="none" w:sz="0" w:space="0" w:color="auto"/>
                                <w:left w:val="none" w:sz="0" w:space="0" w:color="auto"/>
                                <w:bottom w:val="none" w:sz="0" w:space="0" w:color="auto"/>
                                <w:right w:val="none" w:sz="0" w:space="0" w:color="auto"/>
                              </w:divBdr>
                              <w:divsChild>
                                <w:div w:id="374163888">
                                  <w:marLeft w:val="0"/>
                                  <w:marRight w:val="0"/>
                                  <w:marTop w:val="0"/>
                                  <w:marBottom w:val="0"/>
                                  <w:divBdr>
                                    <w:top w:val="none" w:sz="0" w:space="0" w:color="auto"/>
                                    <w:left w:val="none" w:sz="0" w:space="0" w:color="auto"/>
                                    <w:bottom w:val="none" w:sz="0" w:space="0" w:color="auto"/>
                                    <w:right w:val="none" w:sz="0" w:space="0" w:color="auto"/>
                                  </w:divBdr>
                                  <w:divsChild>
                                    <w:div w:id="420223837">
                                      <w:marLeft w:val="0"/>
                                      <w:marRight w:val="0"/>
                                      <w:marTop w:val="0"/>
                                      <w:marBottom w:val="0"/>
                                      <w:divBdr>
                                        <w:top w:val="none" w:sz="0" w:space="0" w:color="auto"/>
                                        <w:left w:val="none" w:sz="0" w:space="0" w:color="auto"/>
                                        <w:bottom w:val="none" w:sz="0" w:space="0" w:color="auto"/>
                                        <w:right w:val="none" w:sz="0" w:space="0" w:color="auto"/>
                                      </w:divBdr>
                                    </w:div>
                                    <w:div w:id="1278752207">
                                      <w:marLeft w:val="0"/>
                                      <w:marRight w:val="0"/>
                                      <w:marTop w:val="0"/>
                                      <w:marBottom w:val="0"/>
                                      <w:divBdr>
                                        <w:top w:val="none" w:sz="0" w:space="0" w:color="auto"/>
                                        <w:left w:val="none" w:sz="0" w:space="0" w:color="auto"/>
                                        <w:bottom w:val="none" w:sz="0" w:space="0" w:color="auto"/>
                                        <w:right w:val="none" w:sz="0" w:space="0" w:color="auto"/>
                                      </w:divBdr>
                                    </w:div>
                                    <w:div w:id="53431738">
                                      <w:marLeft w:val="0"/>
                                      <w:marRight w:val="0"/>
                                      <w:marTop w:val="0"/>
                                      <w:marBottom w:val="0"/>
                                      <w:divBdr>
                                        <w:top w:val="none" w:sz="0" w:space="0" w:color="auto"/>
                                        <w:left w:val="none" w:sz="0" w:space="0" w:color="auto"/>
                                        <w:bottom w:val="none" w:sz="0" w:space="0" w:color="auto"/>
                                        <w:right w:val="none" w:sz="0" w:space="0" w:color="auto"/>
                                      </w:divBdr>
                                      <w:divsChild>
                                        <w:div w:id="1708215563">
                                          <w:marLeft w:val="0"/>
                                          <w:marRight w:val="0"/>
                                          <w:marTop w:val="0"/>
                                          <w:marBottom w:val="0"/>
                                          <w:divBdr>
                                            <w:top w:val="none" w:sz="0" w:space="0" w:color="auto"/>
                                            <w:left w:val="none" w:sz="0" w:space="0" w:color="auto"/>
                                            <w:bottom w:val="none" w:sz="0" w:space="0" w:color="auto"/>
                                            <w:right w:val="none" w:sz="0" w:space="0" w:color="auto"/>
                                          </w:divBdr>
                                        </w:div>
                                        <w:div w:id="1251697040">
                                          <w:marLeft w:val="0"/>
                                          <w:marRight w:val="0"/>
                                          <w:marTop w:val="0"/>
                                          <w:marBottom w:val="0"/>
                                          <w:divBdr>
                                            <w:top w:val="none" w:sz="0" w:space="0" w:color="auto"/>
                                            <w:left w:val="none" w:sz="0" w:space="0" w:color="auto"/>
                                            <w:bottom w:val="none" w:sz="0" w:space="0" w:color="auto"/>
                                            <w:right w:val="none" w:sz="0" w:space="0" w:color="auto"/>
                                          </w:divBdr>
                                        </w:div>
                                      </w:divsChild>
                                    </w:div>
                                    <w:div w:id="17636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47276">
                          <w:marLeft w:val="0"/>
                          <w:marRight w:val="0"/>
                          <w:marTop w:val="0"/>
                          <w:marBottom w:val="0"/>
                          <w:divBdr>
                            <w:top w:val="none" w:sz="0" w:space="0" w:color="auto"/>
                            <w:left w:val="none" w:sz="0" w:space="0" w:color="auto"/>
                            <w:bottom w:val="none" w:sz="0" w:space="0" w:color="auto"/>
                            <w:right w:val="none" w:sz="0" w:space="0" w:color="auto"/>
                          </w:divBdr>
                          <w:divsChild>
                            <w:div w:id="363332018">
                              <w:marLeft w:val="0"/>
                              <w:marRight w:val="0"/>
                              <w:marTop w:val="0"/>
                              <w:marBottom w:val="0"/>
                              <w:divBdr>
                                <w:top w:val="none" w:sz="0" w:space="0" w:color="auto"/>
                                <w:left w:val="none" w:sz="0" w:space="0" w:color="auto"/>
                                <w:bottom w:val="none" w:sz="0" w:space="0" w:color="auto"/>
                                <w:right w:val="none" w:sz="0" w:space="0" w:color="auto"/>
                              </w:divBdr>
                              <w:divsChild>
                                <w:div w:id="1175460983">
                                  <w:marLeft w:val="0"/>
                                  <w:marRight w:val="0"/>
                                  <w:marTop w:val="0"/>
                                  <w:marBottom w:val="0"/>
                                  <w:divBdr>
                                    <w:top w:val="none" w:sz="0" w:space="0" w:color="auto"/>
                                    <w:left w:val="none" w:sz="0" w:space="0" w:color="auto"/>
                                    <w:bottom w:val="none" w:sz="0" w:space="0" w:color="auto"/>
                                    <w:right w:val="none" w:sz="0" w:space="0" w:color="auto"/>
                                  </w:divBdr>
                                </w:div>
                              </w:divsChild>
                            </w:div>
                            <w:div w:id="828180504">
                              <w:marLeft w:val="0"/>
                              <w:marRight w:val="0"/>
                              <w:marTop w:val="0"/>
                              <w:marBottom w:val="0"/>
                              <w:divBdr>
                                <w:top w:val="none" w:sz="0" w:space="0" w:color="auto"/>
                                <w:left w:val="none" w:sz="0" w:space="0" w:color="auto"/>
                                <w:bottom w:val="none" w:sz="0" w:space="0" w:color="auto"/>
                                <w:right w:val="none" w:sz="0" w:space="0" w:color="auto"/>
                              </w:divBdr>
                              <w:divsChild>
                                <w:div w:id="1094936511">
                                  <w:marLeft w:val="0"/>
                                  <w:marRight w:val="0"/>
                                  <w:marTop w:val="0"/>
                                  <w:marBottom w:val="0"/>
                                  <w:divBdr>
                                    <w:top w:val="none" w:sz="0" w:space="0" w:color="auto"/>
                                    <w:left w:val="none" w:sz="0" w:space="0" w:color="auto"/>
                                    <w:bottom w:val="none" w:sz="0" w:space="0" w:color="auto"/>
                                    <w:right w:val="none" w:sz="0" w:space="0" w:color="auto"/>
                                  </w:divBdr>
                                  <w:divsChild>
                                    <w:div w:id="241766032">
                                      <w:marLeft w:val="0"/>
                                      <w:marRight w:val="0"/>
                                      <w:marTop w:val="0"/>
                                      <w:marBottom w:val="0"/>
                                      <w:divBdr>
                                        <w:top w:val="none" w:sz="0" w:space="0" w:color="auto"/>
                                        <w:left w:val="none" w:sz="0" w:space="0" w:color="auto"/>
                                        <w:bottom w:val="none" w:sz="0" w:space="0" w:color="auto"/>
                                        <w:right w:val="none" w:sz="0" w:space="0" w:color="auto"/>
                                      </w:divBdr>
                                    </w:div>
                                    <w:div w:id="1112165897">
                                      <w:marLeft w:val="0"/>
                                      <w:marRight w:val="0"/>
                                      <w:marTop w:val="0"/>
                                      <w:marBottom w:val="0"/>
                                      <w:divBdr>
                                        <w:top w:val="none" w:sz="0" w:space="0" w:color="auto"/>
                                        <w:left w:val="none" w:sz="0" w:space="0" w:color="auto"/>
                                        <w:bottom w:val="none" w:sz="0" w:space="0" w:color="auto"/>
                                        <w:right w:val="none" w:sz="0" w:space="0" w:color="auto"/>
                                      </w:divBdr>
                                    </w:div>
                                    <w:div w:id="1101299188">
                                      <w:marLeft w:val="0"/>
                                      <w:marRight w:val="0"/>
                                      <w:marTop w:val="0"/>
                                      <w:marBottom w:val="0"/>
                                      <w:divBdr>
                                        <w:top w:val="none" w:sz="0" w:space="0" w:color="auto"/>
                                        <w:left w:val="none" w:sz="0" w:space="0" w:color="auto"/>
                                        <w:bottom w:val="none" w:sz="0" w:space="0" w:color="auto"/>
                                        <w:right w:val="none" w:sz="0" w:space="0" w:color="auto"/>
                                      </w:divBdr>
                                      <w:divsChild>
                                        <w:div w:id="1367170897">
                                          <w:marLeft w:val="0"/>
                                          <w:marRight w:val="0"/>
                                          <w:marTop w:val="0"/>
                                          <w:marBottom w:val="0"/>
                                          <w:divBdr>
                                            <w:top w:val="none" w:sz="0" w:space="0" w:color="auto"/>
                                            <w:left w:val="none" w:sz="0" w:space="0" w:color="auto"/>
                                            <w:bottom w:val="none" w:sz="0" w:space="0" w:color="auto"/>
                                            <w:right w:val="none" w:sz="0" w:space="0" w:color="auto"/>
                                          </w:divBdr>
                                        </w:div>
                                        <w:div w:id="1522014865">
                                          <w:marLeft w:val="0"/>
                                          <w:marRight w:val="0"/>
                                          <w:marTop w:val="0"/>
                                          <w:marBottom w:val="0"/>
                                          <w:divBdr>
                                            <w:top w:val="none" w:sz="0" w:space="0" w:color="auto"/>
                                            <w:left w:val="none" w:sz="0" w:space="0" w:color="auto"/>
                                            <w:bottom w:val="none" w:sz="0" w:space="0" w:color="auto"/>
                                            <w:right w:val="none" w:sz="0" w:space="0" w:color="auto"/>
                                          </w:divBdr>
                                        </w:div>
                                      </w:divsChild>
                                    </w:div>
                                    <w:div w:id="6363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0896">
                          <w:marLeft w:val="0"/>
                          <w:marRight w:val="0"/>
                          <w:marTop w:val="0"/>
                          <w:marBottom w:val="0"/>
                          <w:divBdr>
                            <w:top w:val="none" w:sz="0" w:space="0" w:color="auto"/>
                            <w:left w:val="none" w:sz="0" w:space="0" w:color="auto"/>
                            <w:bottom w:val="none" w:sz="0" w:space="0" w:color="auto"/>
                            <w:right w:val="none" w:sz="0" w:space="0" w:color="auto"/>
                          </w:divBdr>
                          <w:divsChild>
                            <w:div w:id="1661349138">
                              <w:marLeft w:val="0"/>
                              <w:marRight w:val="0"/>
                              <w:marTop w:val="0"/>
                              <w:marBottom w:val="0"/>
                              <w:divBdr>
                                <w:top w:val="none" w:sz="0" w:space="0" w:color="auto"/>
                                <w:left w:val="none" w:sz="0" w:space="0" w:color="auto"/>
                                <w:bottom w:val="none" w:sz="0" w:space="0" w:color="auto"/>
                                <w:right w:val="none" w:sz="0" w:space="0" w:color="auto"/>
                              </w:divBdr>
                              <w:divsChild>
                                <w:div w:id="56823903">
                                  <w:marLeft w:val="0"/>
                                  <w:marRight w:val="0"/>
                                  <w:marTop w:val="0"/>
                                  <w:marBottom w:val="0"/>
                                  <w:divBdr>
                                    <w:top w:val="none" w:sz="0" w:space="0" w:color="auto"/>
                                    <w:left w:val="none" w:sz="0" w:space="0" w:color="auto"/>
                                    <w:bottom w:val="none" w:sz="0" w:space="0" w:color="auto"/>
                                    <w:right w:val="none" w:sz="0" w:space="0" w:color="auto"/>
                                  </w:divBdr>
                                  <w:divsChild>
                                    <w:div w:id="1802919042">
                                      <w:marLeft w:val="0"/>
                                      <w:marRight w:val="0"/>
                                      <w:marTop w:val="0"/>
                                      <w:marBottom w:val="0"/>
                                      <w:divBdr>
                                        <w:top w:val="none" w:sz="0" w:space="0" w:color="auto"/>
                                        <w:left w:val="none" w:sz="0" w:space="0" w:color="auto"/>
                                        <w:bottom w:val="none" w:sz="0" w:space="0" w:color="auto"/>
                                        <w:right w:val="none" w:sz="0" w:space="0" w:color="auto"/>
                                      </w:divBdr>
                                      <w:divsChild>
                                        <w:div w:id="656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0965">
                                  <w:marLeft w:val="0"/>
                                  <w:marRight w:val="0"/>
                                  <w:marTop w:val="0"/>
                                  <w:marBottom w:val="0"/>
                                  <w:divBdr>
                                    <w:top w:val="none" w:sz="0" w:space="0" w:color="auto"/>
                                    <w:left w:val="none" w:sz="0" w:space="0" w:color="auto"/>
                                    <w:bottom w:val="none" w:sz="0" w:space="0" w:color="auto"/>
                                    <w:right w:val="none" w:sz="0" w:space="0" w:color="auto"/>
                                  </w:divBdr>
                                </w:div>
                              </w:divsChild>
                            </w:div>
                            <w:div w:id="1311178756">
                              <w:marLeft w:val="0"/>
                              <w:marRight w:val="0"/>
                              <w:marTop w:val="0"/>
                              <w:marBottom w:val="0"/>
                              <w:divBdr>
                                <w:top w:val="none" w:sz="0" w:space="0" w:color="auto"/>
                                <w:left w:val="none" w:sz="0" w:space="0" w:color="auto"/>
                                <w:bottom w:val="none" w:sz="0" w:space="0" w:color="auto"/>
                                <w:right w:val="none" w:sz="0" w:space="0" w:color="auto"/>
                              </w:divBdr>
                              <w:divsChild>
                                <w:div w:id="229510914">
                                  <w:marLeft w:val="0"/>
                                  <w:marRight w:val="0"/>
                                  <w:marTop w:val="0"/>
                                  <w:marBottom w:val="0"/>
                                  <w:divBdr>
                                    <w:top w:val="none" w:sz="0" w:space="0" w:color="auto"/>
                                    <w:left w:val="none" w:sz="0" w:space="0" w:color="auto"/>
                                    <w:bottom w:val="none" w:sz="0" w:space="0" w:color="auto"/>
                                    <w:right w:val="none" w:sz="0" w:space="0" w:color="auto"/>
                                  </w:divBdr>
                                  <w:divsChild>
                                    <w:div w:id="652031197">
                                      <w:marLeft w:val="0"/>
                                      <w:marRight w:val="0"/>
                                      <w:marTop w:val="0"/>
                                      <w:marBottom w:val="0"/>
                                      <w:divBdr>
                                        <w:top w:val="none" w:sz="0" w:space="0" w:color="auto"/>
                                        <w:left w:val="none" w:sz="0" w:space="0" w:color="auto"/>
                                        <w:bottom w:val="none" w:sz="0" w:space="0" w:color="auto"/>
                                        <w:right w:val="none" w:sz="0" w:space="0" w:color="auto"/>
                                      </w:divBdr>
                                    </w:div>
                                    <w:div w:id="488835570">
                                      <w:marLeft w:val="0"/>
                                      <w:marRight w:val="0"/>
                                      <w:marTop w:val="0"/>
                                      <w:marBottom w:val="0"/>
                                      <w:divBdr>
                                        <w:top w:val="none" w:sz="0" w:space="0" w:color="auto"/>
                                        <w:left w:val="none" w:sz="0" w:space="0" w:color="auto"/>
                                        <w:bottom w:val="none" w:sz="0" w:space="0" w:color="auto"/>
                                        <w:right w:val="none" w:sz="0" w:space="0" w:color="auto"/>
                                      </w:divBdr>
                                    </w:div>
                                    <w:div w:id="186255878">
                                      <w:marLeft w:val="0"/>
                                      <w:marRight w:val="0"/>
                                      <w:marTop w:val="0"/>
                                      <w:marBottom w:val="0"/>
                                      <w:divBdr>
                                        <w:top w:val="none" w:sz="0" w:space="0" w:color="auto"/>
                                        <w:left w:val="none" w:sz="0" w:space="0" w:color="auto"/>
                                        <w:bottom w:val="none" w:sz="0" w:space="0" w:color="auto"/>
                                        <w:right w:val="none" w:sz="0" w:space="0" w:color="auto"/>
                                      </w:divBdr>
                                      <w:divsChild>
                                        <w:div w:id="523519110">
                                          <w:marLeft w:val="0"/>
                                          <w:marRight w:val="0"/>
                                          <w:marTop w:val="0"/>
                                          <w:marBottom w:val="0"/>
                                          <w:divBdr>
                                            <w:top w:val="none" w:sz="0" w:space="0" w:color="auto"/>
                                            <w:left w:val="none" w:sz="0" w:space="0" w:color="auto"/>
                                            <w:bottom w:val="none" w:sz="0" w:space="0" w:color="auto"/>
                                            <w:right w:val="none" w:sz="0" w:space="0" w:color="auto"/>
                                          </w:divBdr>
                                        </w:div>
                                        <w:div w:id="1744065012">
                                          <w:marLeft w:val="0"/>
                                          <w:marRight w:val="0"/>
                                          <w:marTop w:val="0"/>
                                          <w:marBottom w:val="0"/>
                                          <w:divBdr>
                                            <w:top w:val="none" w:sz="0" w:space="0" w:color="auto"/>
                                            <w:left w:val="none" w:sz="0" w:space="0" w:color="auto"/>
                                            <w:bottom w:val="none" w:sz="0" w:space="0" w:color="auto"/>
                                            <w:right w:val="none" w:sz="0" w:space="0" w:color="auto"/>
                                          </w:divBdr>
                                        </w:div>
                                      </w:divsChild>
                                    </w:div>
                                    <w:div w:id="292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6594">
                          <w:marLeft w:val="0"/>
                          <w:marRight w:val="0"/>
                          <w:marTop w:val="0"/>
                          <w:marBottom w:val="0"/>
                          <w:divBdr>
                            <w:top w:val="none" w:sz="0" w:space="0" w:color="auto"/>
                            <w:left w:val="none" w:sz="0" w:space="0" w:color="auto"/>
                            <w:bottom w:val="none" w:sz="0" w:space="0" w:color="auto"/>
                            <w:right w:val="none" w:sz="0" w:space="0" w:color="auto"/>
                          </w:divBdr>
                          <w:divsChild>
                            <w:div w:id="1063915622">
                              <w:marLeft w:val="0"/>
                              <w:marRight w:val="0"/>
                              <w:marTop w:val="0"/>
                              <w:marBottom w:val="0"/>
                              <w:divBdr>
                                <w:top w:val="none" w:sz="0" w:space="0" w:color="auto"/>
                                <w:left w:val="none" w:sz="0" w:space="0" w:color="auto"/>
                                <w:bottom w:val="none" w:sz="0" w:space="0" w:color="auto"/>
                                <w:right w:val="none" w:sz="0" w:space="0" w:color="auto"/>
                              </w:divBdr>
                              <w:divsChild>
                                <w:div w:id="1492066410">
                                  <w:marLeft w:val="0"/>
                                  <w:marRight w:val="0"/>
                                  <w:marTop w:val="0"/>
                                  <w:marBottom w:val="0"/>
                                  <w:divBdr>
                                    <w:top w:val="none" w:sz="0" w:space="0" w:color="auto"/>
                                    <w:left w:val="none" w:sz="0" w:space="0" w:color="auto"/>
                                    <w:bottom w:val="none" w:sz="0" w:space="0" w:color="auto"/>
                                    <w:right w:val="none" w:sz="0" w:space="0" w:color="auto"/>
                                  </w:divBdr>
                                  <w:divsChild>
                                    <w:div w:id="268197206">
                                      <w:marLeft w:val="0"/>
                                      <w:marRight w:val="0"/>
                                      <w:marTop w:val="0"/>
                                      <w:marBottom w:val="0"/>
                                      <w:divBdr>
                                        <w:top w:val="none" w:sz="0" w:space="0" w:color="auto"/>
                                        <w:left w:val="none" w:sz="0" w:space="0" w:color="auto"/>
                                        <w:bottom w:val="none" w:sz="0" w:space="0" w:color="auto"/>
                                        <w:right w:val="none" w:sz="0" w:space="0" w:color="auto"/>
                                      </w:divBdr>
                                      <w:divsChild>
                                        <w:div w:id="10661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851">
                                  <w:marLeft w:val="0"/>
                                  <w:marRight w:val="0"/>
                                  <w:marTop w:val="0"/>
                                  <w:marBottom w:val="0"/>
                                  <w:divBdr>
                                    <w:top w:val="none" w:sz="0" w:space="0" w:color="auto"/>
                                    <w:left w:val="none" w:sz="0" w:space="0" w:color="auto"/>
                                    <w:bottom w:val="none" w:sz="0" w:space="0" w:color="auto"/>
                                    <w:right w:val="none" w:sz="0" w:space="0" w:color="auto"/>
                                  </w:divBdr>
                                </w:div>
                              </w:divsChild>
                            </w:div>
                            <w:div w:id="460348097">
                              <w:marLeft w:val="0"/>
                              <w:marRight w:val="0"/>
                              <w:marTop w:val="0"/>
                              <w:marBottom w:val="0"/>
                              <w:divBdr>
                                <w:top w:val="none" w:sz="0" w:space="0" w:color="auto"/>
                                <w:left w:val="none" w:sz="0" w:space="0" w:color="auto"/>
                                <w:bottom w:val="none" w:sz="0" w:space="0" w:color="auto"/>
                                <w:right w:val="none" w:sz="0" w:space="0" w:color="auto"/>
                              </w:divBdr>
                              <w:divsChild>
                                <w:div w:id="2026637797">
                                  <w:marLeft w:val="0"/>
                                  <w:marRight w:val="0"/>
                                  <w:marTop w:val="0"/>
                                  <w:marBottom w:val="0"/>
                                  <w:divBdr>
                                    <w:top w:val="none" w:sz="0" w:space="0" w:color="auto"/>
                                    <w:left w:val="none" w:sz="0" w:space="0" w:color="auto"/>
                                    <w:bottom w:val="none" w:sz="0" w:space="0" w:color="auto"/>
                                    <w:right w:val="none" w:sz="0" w:space="0" w:color="auto"/>
                                  </w:divBdr>
                                  <w:divsChild>
                                    <w:div w:id="554316484">
                                      <w:marLeft w:val="0"/>
                                      <w:marRight w:val="0"/>
                                      <w:marTop w:val="0"/>
                                      <w:marBottom w:val="0"/>
                                      <w:divBdr>
                                        <w:top w:val="none" w:sz="0" w:space="0" w:color="auto"/>
                                        <w:left w:val="none" w:sz="0" w:space="0" w:color="auto"/>
                                        <w:bottom w:val="none" w:sz="0" w:space="0" w:color="auto"/>
                                        <w:right w:val="none" w:sz="0" w:space="0" w:color="auto"/>
                                      </w:divBdr>
                                    </w:div>
                                    <w:div w:id="674259536">
                                      <w:marLeft w:val="0"/>
                                      <w:marRight w:val="0"/>
                                      <w:marTop w:val="0"/>
                                      <w:marBottom w:val="0"/>
                                      <w:divBdr>
                                        <w:top w:val="none" w:sz="0" w:space="0" w:color="auto"/>
                                        <w:left w:val="none" w:sz="0" w:space="0" w:color="auto"/>
                                        <w:bottom w:val="none" w:sz="0" w:space="0" w:color="auto"/>
                                        <w:right w:val="none" w:sz="0" w:space="0" w:color="auto"/>
                                      </w:divBdr>
                                    </w:div>
                                    <w:div w:id="1040663925">
                                      <w:marLeft w:val="0"/>
                                      <w:marRight w:val="0"/>
                                      <w:marTop w:val="0"/>
                                      <w:marBottom w:val="0"/>
                                      <w:divBdr>
                                        <w:top w:val="none" w:sz="0" w:space="0" w:color="auto"/>
                                        <w:left w:val="none" w:sz="0" w:space="0" w:color="auto"/>
                                        <w:bottom w:val="none" w:sz="0" w:space="0" w:color="auto"/>
                                        <w:right w:val="none" w:sz="0" w:space="0" w:color="auto"/>
                                      </w:divBdr>
                                      <w:divsChild>
                                        <w:div w:id="704716162">
                                          <w:marLeft w:val="0"/>
                                          <w:marRight w:val="0"/>
                                          <w:marTop w:val="0"/>
                                          <w:marBottom w:val="0"/>
                                          <w:divBdr>
                                            <w:top w:val="none" w:sz="0" w:space="0" w:color="auto"/>
                                            <w:left w:val="none" w:sz="0" w:space="0" w:color="auto"/>
                                            <w:bottom w:val="none" w:sz="0" w:space="0" w:color="auto"/>
                                            <w:right w:val="none" w:sz="0" w:space="0" w:color="auto"/>
                                          </w:divBdr>
                                        </w:div>
                                        <w:div w:id="672873221">
                                          <w:marLeft w:val="0"/>
                                          <w:marRight w:val="0"/>
                                          <w:marTop w:val="0"/>
                                          <w:marBottom w:val="0"/>
                                          <w:divBdr>
                                            <w:top w:val="none" w:sz="0" w:space="0" w:color="auto"/>
                                            <w:left w:val="none" w:sz="0" w:space="0" w:color="auto"/>
                                            <w:bottom w:val="none" w:sz="0" w:space="0" w:color="auto"/>
                                            <w:right w:val="none" w:sz="0" w:space="0" w:color="auto"/>
                                          </w:divBdr>
                                        </w:div>
                                      </w:divsChild>
                                    </w:div>
                                    <w:div w:id="982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7034">
                          <w:marLeft w:val="0"/>
                          <w:marRight w:val="0"/>
                          <w:marTop w:val="0"/>
                          <w:marBottom w:val="0"/>
                          <w:divBdr>
                            <w:top w:val="none" w:sz="0" w:space="0" w:color="auto"/>
                            <w:left w:val="none" w:sz="0" w:space="0" w:color="auto"/>
                            <w:bottom w:val="none" w:sz="0" w:space="0" w:color="auto"/>
                            <w:right w:val="none" w:sz="0" w:space="0" w:color="auto"/>
                          </w:divBdr>
                          <w:divsChild>
                            <w:div w:id="335152665">
                              <w:marLeft w:val="0"/>
                              <w:marRight w:val="0"/>
                              <w:marTop w:val="0"/>
                              <w:marBottom w:val="0"/>
                              <w:divBdr>
                                <w:top w:val="none" w:sz="0" w:space="0" w:color="auto"/>
                                <w:left w:val="none" w:sz="0" w:space="0" w:color="auto"/>
                                <w:bottom w:val="none" w:sz="0" w:space="0" w:color="auto"/>
                                <w:right w:val="none" w:sz="0" w:space="0" w:color="auto"/>
                              </w:divBdr>
                              <w:divsChild>
                                <w:div w:id="1755082164">
                                  <w:marLeft w:val="0"/>
                                  <w:marRight w:val="0"/>
                                  <w:marTop w:val="0"/>
                                  <w:marBottom w:val="0"/>
                                  <w:divBdr>
                                    <w:top w:val="none" w:sz="0" w:space="0" w:color="auto"/>
                                    <w:left w:val="none" w:sz="0" w:space="0" w:color="auto"/>
                                    <w:bottom w:val="none" w:sz="0" w:space="0" w:color="auto"/>
                                    <w:right w:val="none" w:sz="0" w:space="0" w:color="auto"/>
                                  </w:divBdr>
                                  <w:divsChild>
                                    <w:div w:id="1749497265">
                                      <w:marLeft w:val="0"/>
                                      <w:marRight w:val="0"/>
                                      <w:marTop w:val="0"/>
                                      <w:marBottom w:val="0"/>
                                      <w:divBdr>
                                        <w:top w:val="none" w:sz="0" w:space="0" w:color="auto"/>
                                        <w:left w:val="none" w:sz="0" w:space="0" w:color="auto"/>
                                        <w:bottom w:val="none" w:sz="0" w:space="0" w:color="auto"/>
                                        <w:right w:val="none" w:sz="0" w:space="0" w:color="auto"/>
                                      </w:divBdr>
                                      <w:divsChild>
                                        <w:div w:id="2265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9537">
                                  <w:marLeft w:val="0"/>
                                  <w:marRight w:val="0"/>
                                  <w:marTop w:val="0"/>
                                  <w:marBottom w:val="0"/>
                                  <w:divBdr>
                                    <w:top w:val="none" w:sz="0" w:space="0" w:color="auto"/>
                                    <w:left w:val="none" w:sz="0" w:space="0" w:color="auto"/>
                                    <w:bottom w:val="none" w:sz="0" w:space="0" w:color="auto"/>
                                    <w:right w:val="none" w:sz="0" w:space="0" w:color="auto"/>
                                  </w:divBdr>
                                </w:div>
                              </w:divsChild>
                            </w:div>
                            <w:div w:id="425229580">
                              <w:marLeft w:val="0"/>
                              <w:marRight w:val="0"/>
                              <w:marTop w:val="0"/>
                              <w:marBottom w:val="0"/>
                              <w:divBdr>
                                <w:top w:val="none" w:sz="0" w:space="0" w:color="auto"/>
                                <w:left w:val="none" w:sz="0" w:space="0" w:color="auto"/>
                                <w:bottom w:val="none" w:sz="0" w:space="0" w:color="auto"/>
                                <w:right w:val="none" w:sz="0" w:space="0" w:color="auto"/>
                              </w:divBdr>
                              <w:divsChild>
                                <w:div w:id="287515311">
                                  <w:marLeft w:val="0"/>
                                  <w:marRight w:val="0"/>
                                  <w:marTop w:val="0"/>
                                  <w:marBottom w:val="0"/>
                                  <w:divBdr>
                                    <w:top w:val="none" w:sz="0" w:space="0" w:color="auto"/>
                                    <w:left w:val="none" w:sz="0" w:space="0" w:color="auto"/>
                                    <w:bottom w:val="none" w:sz="0" w:space="0" w:color="auto"/>
                                    <w:right w:val="none" w:sz="0" w:space="0" w:color="auto"/>
                                  </w:divBdr>
                                  <w:divsChild>
                                    <w:div w:id="2064524682">
                                      <w:marLeft w:val="0"/>
                                      <w:marRight w:val="0"/>
                                      <w:marTop w:val="0"/>
                                      <w:marBottom w:val="0"/>
                                      <w:divBdr>
                                        <w:top w:val="none" w:sz="0" w:space="0" w:color="auto"/>
                                        <w:left w:val="none" w:sz="0" w:space="0" w:color="auto"/>
                                        <w:bottom w:val="none" w:sz="0" w:space="0" w:color="auto"/>
                                        <w:right w:val="none" w:sz="0" w:space="0" w:color="auto"/>
                                      </w:divBdr>
                                    </w:div>
                                    <w:div w:id="739788024">
                                      <w:marLeft w:val="0"/>
                                      <w:marRight w:val="0"/>
                                      <w:marTop w:val="0"/>
                                      <w:marBottom w:val="0"/>
                                      <w:divBdr>
                                        <w:top w:val="none" w:sz="0" w:space="0" w:color="auto"/>
                                        <w:left w:val="none" w:sz="0" w:space="0" w:color="auto"/>
                                        <w:bottom w:val="none" w:sz="0" w:space="0" w:color="auto"/>
                                        <w:right w:val="none" w:sz="0" w:space="0" w:color="auto"/>
                                      </w:divBdr>
                                    </w:div>
                                    <w:div w:id="630018716">
                                      <w:marLeft w:val="0"/>
                                      <w:marRight w:val="0"/>
                                      <w:marTop w:val="0"/>
                                      <w:marBottom w:val="0"/>
                                      <w:divBdr>
                                        <w:top w:val="none" w:sz="0" w:space="0" w:color="auto"/>
                                        <w:left w:val="none" w:sz="0" w:space="0" w:color="auto"/>
                                        <w:bottom w:val="none" w:sz="0" w:space="0" w:color="auto"/>
                                        <w:right w:val="none" w:sz="0" w:space="0" w:color="auto"/>
                                      </w:divBdr>
                                      <w:divsChild>
                                        <w:div w:id="93598909">
                                          <w:marLeft w:val="0"/>
                                          <w:marRight w:val="0"/>
                                          <w:marTop w:val="0"/>
                                          <w:marBottom w:val="0"/>
                                          <w:divBdr>
                                            <w:top w:val="none" w:sz="0" w:space="0" w:color="auto"/>
                                            <w:left w:val="none" w:sz="0" w:space="0" w:color="auto"/>
                                            <w:bottom w:val="none" w:sz="0" w:space="0" w:color="auto"/>
                                            <w:right w:val="none" w:sz="0" w:space="0" w:color="auto"/>
                                          </w:divBdr>
                                        </w:div>
                                        <w:div w:id="1569413864">
                                          <w:marLeft w:val="0"/>
                                          <w:marRight w:val="0"/>
                                          <w:marTop w:val="0"/>
                                          <w:marBottom w:val="0"/>
                                          <w:divBdr>
                                            <w:top w:val="none" w:sz="0" w:space="0" w:color="auto"/>
                                            <w:left w:val="none" w:sz="0" w:space="0" w:color="auto"/>
                                            <w:bottom w:val="none" w:sz="0" w:space="0" w:color="auto"/>
                                            <w:right w:val="none" w:sz="0" w:space="0" w:color="auto"/>
                                          </w:divBdr>
                                        </w:div>
                                      </w:divsChild>
                                    </w:div>
                                    <w:div w:id="14473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3381">
                          <w:marLeft w:val="0"/>
                          <w:marRight w:val="0"/>
                          <w:marTop w:val="0"/>
                          <w:marBottom w:val="0"/>
                          <w:divBdr>
                            <w:top w:val="none" w:sz="0" w:space="0" w:color="auto"/>
                            <w:left w:val="none" w:sz="0" w:space="0" w:color="auto"/>
                            <w:bottom w:val="none" w:sz="0" w:space="0" w:color="auto"/>
                            <w:right w:val="none" w:sz="0" w:space="0" w:color="auto"/>
                          </w:divBdr>
                          <w:divsChild>
                            <w:div w:id="716972829">
                              <w:marLeft w:val="0"/>
                              <w:marRight w:val="0"/>
                              <w:marTop w:val="0"/>
                              <w:marBottom w:val="0"/>
                              <w:divBdr>
                                <w:top w:val="none" w:sz="0" w:space="0" w:color="auto"/>
                                <w:left w:val="none" w:sz="0" w:space="0" w:color="auto"/>
                                <w:bottom w:val="none" w:sz="0" w:space="0" w:color="auto"/>
                                <w:right w:val="none" w:sz="0" w:space="0" w:color="auto"/>
                              </w:divBdr>
                              <w:divsChild>
                                <w:div w:id="1654023780">
                                  <w:marLeft w:val="0"/>
                                  <w:marRight w:val="0"/>
                                  <w:marTop w:val="0"/>
                                  <w:marBottom w:val="0"/>
                                  <w:divBdr>
                                    <w:top w:val="none" w:sz="0" w:space="0" w:color="auto"/>
                                    <w:left w:val="none" w:sz="0" w:space="0" w:color="auto"/>
                                    <w:bottom w:val="none" w:sz="0" w:space="0" w:color="auto"/>
                                    <w:right w:val="none" w:sz="0" w:space="0" w:color="auto"/>
                                  </w:divBdr>
                                </w:div>
                              </w:divsChild>
                            </w:div>
                            <w:div w:id="2032141517">
                              <w:marLeft w:val="0"/>
                              <w:marRight w:val="0"/>
                              <w:marTop w:val="0"/>
                              <w:marBottom w:val="0"/>
                              <w:divBdr>
                                <w:top w:val="none" w:sz="0" w:space="0" w:color="auto"/>
                                <w:left w:val="none" w:sz="0" w:space="0" w:color="auto"/>
                                <w:bottom w:val="none" w:sz="0" w:space="0" w:color="auto"/>
                                <w:right w:val="none" w:sz="0" w:space="0" w:color="auto"/>
                              </w:divBdr>
                              <w:divsChild>
                                <w:div w:id="593712567">
                                  <w:marLeft w:val="0"/>
                                  <w:marRight w:val="0"/>
                                  <w:marTop w:val="0"/>
                                  <w:marBottom w:val="0"/>
                                  <w:divBdr>
                                    <w:top w:val="none" w:sz="0" w:space="0" w:color="auto"/>
                                    <w:left w:val="none" w:sz="0" w:space="0" w:color="auto"/>
                                    <w:bottom w:val="none" w:sz="0" w:space="0" w:color="auto"/>
                                    <w:right w:val="none" w:sz="0" w:space="0" w:color="auto"/>
                                  </w:divBdr>
                                  <w:divsChild>
                                    <w:div w:id="546532990">
                                      <w:marLeft w:val="0"/>
                                      <w:marRight w:val="0"/>
                                      <w:marTop w:val="0"/>
                                      <w:marBottom w:val="0"/>
                                      <w:divBdr>
                                        <w:top w:val="none" w:sz="0" w:space="0" w:color="auto"/>
                                        <w:left w:val="none" w:sz="0" w:space="0" w:color="auto"/>
                                        <w:bottom w:val="none" w:sz="0" w:space="0" w:color="auto"/>
                                        <w:right w:val="none" w:sz="0" w:space="0" w:color="auto"/>
                                      </w:divBdr>
                                    </w:div>
                                    <w:div w:id="250285549">
                                      <w:marLeft w:val="0"/>
                                      <w:marRight w:val="0"/>
                                      <w:marTop w:val="0"/>
                                      <w:marBottom w:val="0"/>
                                      <w:divBdr>
                                        <w:top w:val="none" w:sz="0" w:space="0" w:color="auto"/>
                                        <w:left w:val="none" w:sz="0" w:space="0" w:color="auto"/>
                                        <w:bottom w:val="none" w:sz="0" w:space="0" w:color="auto"/>
                                        <w:right w:val="none" w:sz="0" w:space="0" w:color="auto"/>
                                      </w:divBdr>
                                    </w:div>
                                    <w:div w:id="2130470060">
                                      <w:marLeft w:val="0"/>
                                      <w:marRight w:val="0"/>
                                      <w:marTop w:val="0"/>
                                      <w:marBottom w:val="0"/>
                                      <w:divBdr>
                                        <w:top w:val="none" w:sz="0" w:space="0" w:color="auto"/>
                                        <w:left w:val="none" w:sz="0" w:space="0" w:color="auto"/>
                                        <w:bottom w:val="none" w:sz="0" w:space="0" w:color="auto"/>
                                        <w:right w:val="none" w:sz="0" w:space="0" w:color="auto"/>
                                      </w:divBdr>
                                      <w:divsChild>
                                        <w:div w:id="1281181671">
                                          <w:marLeft w:val="0"/>
                                          <w:marRight w:val="0"/>
                                          <w:marTop w:val="0"/>
                                          <w:marBottom w:val="0"/>
                                          <w:divBdr>
                                            <w:top w:val="none" w:sz="0" w:space="0" w:color="auto"/>
                                            <w:left w:val="none" w:sz="0" w:space="0" w:color="auto"/>
                                            <w:bottom w:val="none" w:sz="0" w:space="0" w:color="auto"/>
                                            <w:right w:val="none" w:sz="0" w:space="0" w:color="auto"/>
                                          </w:divBdr>
                                        </w:div>
                                        <w:div w:id="116801644">
                                          <w:marLeft w:val="0"/>
                                          <w:marRight w:val="0"/>
                                          <w:marTop w:val="0"/>
                                          <w:marBottom w:val="0"/>
                                          <w:divBdr>
                                            <w:top w:val="none" w:sz="0" w:space="0" w:color="auto"/>
                                            <w:left w:val="none" w:sz="0" w:space="0" w:color="auto"/>
                                            <w:bottom w:val="none" w:sz="0" w:space="0" w:color="auto"/>
                                            <w:right w:val="none" w:sz="0" w:space="0" w:color="auto"/>
                                          </w:divBdr>
                                        </w:div>
                                      </w:divsChild>
                                    </w:div>
                                    <w:div w:id="10008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0597">
                          <w:marLeft w:val="0"/>
                          <w:marRight w:val="0"/>
                          <w:marTop w:val="0"/>
                          <w:marBottom w:val="0"/>
                          <w:divBdr>
                            <w:top w:val="none" w:sz="0" w:space="0" w:color="auto"/>
                            <w:left w:val="none" w:sz="0" w:space="0" w:color="auto"/>
                            <w:bottom w:val="none" w:sz="0" w:space="0" w:color="auto"/>
                            <w:right w:val="none" w:sz="0" w:space="0" w:color="auto"/>
                          </w:divBdr>
                          <w:divsChild>
                            <w:div w:id="34356368">
                              <w:marLeft w:val="0"/>
                              <w:marRight w:val="0"/>
                              <w:marTop w:val="0"/>
                              <w:marBottom w:val="0"/>
                              <w:divBdr>
                                <w:top w:val="none" w:sz="0" w:space="0" w:color="auto"/>
                                <w:left w:val="none" w:sz="0" w:space="0" w:color="auto"/>
                                <w:bottom w:val="none" w:sz="0" w:space="0" w:color="auto"/>
                                <w:right w:val="none" w:sz="0" w:space="0" w:color="auto"/>
                              </w:divBdr>
                              <w:divsChild>
                                <w:div w:id="1765153667">
                                  <w:marLeft w:val="0"/>
                                  <w:marRight w:val="0"/>
                                  <w:marTop w:val="0"/>
                                  <w:marBottom w:val="0"/>
                                  <w:divBdr>
                                    <w:top w:val="none" w:sz="0" w:space="0" w:color="auto"/>
                                    <w:left w:val="none" w:sz="0" w:space="0" w:color="auto"/>
                                    <w:bottom w:val="none" w:sz="0" w:space="0" w:color="auto"/>
                                    <w:right w:val="none" w:sz="0" w:space="0" w:color="auto"/>
                                  </w:divBdr>
                                </w:div>
                              </w:divsChild>
                            </w:div>
                            <w:div w:id="10569203">
                              <w:marLeft w:val="0"/>
                              <w:marRight w:val="0"/>
                              <w:marTop w:val="0"/>
                              <w:marBottom w:val="0"/>
                              <w:divBdr>
                                <w:top w:val="none" w:sz="0" w:space="0" w:color="auto"/>
                                <w:left w:val="none" w:sz="0" w:space="0" w:color="auto"/>
                                <w:bottom w:val="none" w:sz="0" w:space="0" w:color="auto"/>
                                <w:right w:val="none" w:sz="0" w:space="0" w:color="auto"/>
                              </w:divBdr>
                              <w:divsChild>
                                <w:div w:id="579489661">
                                  <w:marLeft w:val="0"/>
                                  <w:marRight w:val="0"/>
                                  <w:marTop w:val="0"/>
                                  <w:marBottom w:val="0"/>
                                  <w:divBdr>
                                    <w:top w:val="none" w:sz="0" w:space="0" w:color="auto"/>
                                    <w:left w:val="none" w:sz="0" w:space="0" w:color="auto"/>
                                    <w:bottom w:val="none" w:sz="0" w:space="0" w:color="auto"/>
                                    <w:right w:val="none" w:sz="0" w:space="0" w:color="auto"/>
                                  </w:divBdr>
                                  <w:divsChild>
                                    <w:div w:id="1947880608">
                                      <w:marLeft w:val="0"/>
                                      <w:marRight w:val="0"/>
                                      <w:marTop w:val="0"/>
                                      <w:marBottom w:val="0"/>
                                      <w:divBdr>
                                        <w:top w:val="none" w:sz="0" w:space="0" w:color="auto"/>
                                        <w:left w:val="none" w:sz="0" w:space="0" w:color="auto"/>
                                        <w:bottom w:val="none" w:sz="0" w:space="0" w:color="auto"/>
                                        <w:right w:val="none" w:sz="0" w:space="0" w:color="auto"/>
                                      </w:divBdr>
                                    </w:div>
                                    <w:div w:id="598221665">
                                      <w:marLeft w:val="0"/>
                                      <w:marRight w:val="0"/>
                                      <w:marTop w:val="0"/>
                                      <w:marBottom w:val="0"/>
                                      <w:divBdr>
                                        <w:top w:val="none" w:sz="0" w:space="0" w:color="auto"/>
                                        <w:left w:val="none" w:sz="0" w:space="0" w:color="auto"/>
                                        <w:bottom w:val="none" w:sz="0" w:space="0" w:color="auto"/>
                                        <w:right w:val="none" w:sz="0" w:space="0" w:color="auto"/>
                                      </w:divBdr>
                                    </w:div>
                                    <w:div w:id="444543470">
                                      <w:marLeft w:val="0"/>
                                      <w:marRight w:val="0"/>
                                      <w:marTop w:val="0"/>
                                      <w:marBottom w:val="0"/>
                                      <w:divBdr>
                                        <w:top w:val="none" w:sz="0" w:space="0" w:color="auto"/>
                                        <w:left w:val="none" w:sz="0" w:space="0" w:color="auto"/>
                                        <w:bottom w:val="none" w:sz="0" w:space="0" w:color="auto"/>
                                        <w:right w:val="none" w:sz="0" w:space="0" w:color="auto"/>
                                      </w:divBdr>
                                      <w:divsChild>
                                        <w:div w:id="1306082094">
                                          <w:marLeft w:val="0"/>
                                          <w:marRight w:val="0"/>
                                          <w:marTop w:val="0"/>
                                          <w:marBottom w:val="0"/>
                                          <w:divBdr>
                                            <w:top w:val="none" w:sz="0" w:space="0" w:color="auto"/>
                                            <w:left w:val="none" w:sz="0" w:space="0" w:color="auto"/>
                                            <w:bottom w:val="none" w:sz="0" w:space="0" w:color="auto"/>
                                            <w:right w:val="none" w:sz="0" w:space="0" w:color="auto"/>
                                          </w:divBdr>
                                        </w:div>
                                        <w:div w:id="1838694495">
                                          <w:marLeft w:val="0"/>
                                          <w:marRight w:val="0"/>
                                          <w:marTop w:val="0"/>
                                          <w:marBottom w:val="0"/>
                                          <w:divBdr>
                                            <w:top w:val="none" w:sz="0" w:space="0" w:color="auto"/>
                                            <w:left w:val="none" w:sz="0" w:space="0" w:color="auto"/>
                                            <w:bottom w:val="none" w:sz="0" w:space="0" w:color="auto"/>
                                            <w:right w:val="none" w:sz="0" w:space="0" w:color="auto"/>
                                          </w:divBdr>
                                        </w:div>
                                      </w:divsChild>
                                    </w:div>
                                    <w:div w:id="3731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50869">
                          <w:marLeft w:val="0"/>
                          <w:marRight w:val="0"/>
                          <w:marTop w:val="0"/>
                          <w:marBottom w:val="0"/>
                          <w:divBdr>
                            <w:top w:val="none" w:sz="0" w:space="0" w:color="auto"/>
                            <w:left w:val="none" w:sz="0" w:space="0" w:color="auto"/>
                            <w:bottom w:val="none" w:sz="0" w:space="0" w:color="auto"/>
                            <w:right w:val="none" w:sz="0" w:space="0" w:color="auto"/>
                          </w:divBdr>
                          <w:divsChild>
                            <w:div w:id="320698548">
                              <w:marLeft w:val="0"/>
                              <w:marRight w:val="0"/>
                              <w:marTop w:val="0"/>
                              <w:marBottom w:val="0"/>
                              <w:divBdr>
                                <w:top w:val="none" w:sz="0" w:space="0" w:color="auto"/>
                                <w:left w:val="none" w:sz="0" w:space="0" w:color="auto"/>
                                <w:bottom w:val="none" w:sz="0" w:space="0" w:color="auto"/>
                                <w:right w:val="none" w:sz="0" w:space="0" w:color="auto"/>
                              </w:divBdr>
                              <w:divsChild>
                                <w:div w:id="1763838694">
                                  <w:marLeft w:val="0"/>
                                  <w:marRight w:val="0"/>
                                  <w:marTop w:val="0"/>
                                  <w:marBottom w:val="0"/>
                                  <w:divBdr>
                                    <w:top w:val="none" w:sz="0" w:space="0" w:color="auto"/>
                                    <w:left w:val="none" w:sz="0" w:space="0" w:color="auto"/>
                                    <w:bottom w:val="none" w:sz="0" w:space="0" w:color="auto"/>
                                    <w:right w:val="none" w:sz="0" w:space="0" w:color="auto"/>
                                  </w:divBdr>
                                  <w:divsChild>
                                    <w:div w:id="1674259612">
                                      <w:marLeft w:val="0"/>
                                      <w:marRight w:val="0"/>
                                      <w:marTop w:val="0"/>
                                      <w:marBottom w:val="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8862">
                                  <w:marLeft w:val="0"/>
                                  <w:marRight w:val="0"/>
                                  <w:marTop w:val="0"/>
                                  <w:marBottom w:val="0"/>
                                  <w:divBdr>
                                    <w:top w:val="none" w:sz="0" w:space="0" w:color="auto"/>
                                    <w:left w:val="none" w:sz="0" w:space="0" w:color="auto"/>
                                    <w:bottom w:val="none" w:sz="0" w:space="0" w:color="auto"/>
                                    <w:right w:val="none" w:sz="0" w:space="0" w:color="auto"/>
                                  </w:divBdr>
                                </w:div>
                              </w:divsChild>
                            </w:div>
                            <w:div w:id="1962953640">
                              <w:marLeft w:val="0"/>
                              <w:marRight w:val="0"/>
                              <w:marTop w:val="0"/>
                              <w:marBottom w:val="0"/>
                              <w:divBdr>
                                <w:top w:val="none" w:sz="0" w:space="0" w:color="auto"/>
                                <w:left w:val="none" w:sz="0" w:space="0" w:color="auto"/>
                                <w:bottom w:val="none" w:sz="0" w:space="0" w:color="auto"/>
                                <w:right w:val="none" w:sz="0" w:space="0" w:color="auto"/>
                              </w:divBdr>
                              <w:divsChild>
                                <w:div w:id="820124493">
                                  <w:marLeft w:val="0"/>
                                  <w:marRight w:val="0"/>
                                  <w:marTop w:val="0"/>
                                  <w:marBottom w:val="0"/>
                                  <w:divBdr>
                                    <w:top w:val="none" w:sz="0" w:space="0" w:color="auto"/>
                                    <w:left w:val="none" w:sz="0" w:space="0" w:color="auto"/>
                                    <w:bottom w:val="none" w:sz="0" w:space="0" w:color="auto"/>
                                    <w:right w:val="none" w:sz="0" w:space="0" w:color="auto"/>
                                  </w:divBdr>
                                  <w:divsChild>
                                    <w:div w:id="792479296">
                                      <w:marLeft w:val="0"/>
                                      <w:marRight w:val="0"/>
                                      <w:marTop w:val="0"/>
                                      <w:marBottom w:val="0"/>
                                      <w:divBdr>
                                        <w:top w:val="none" w:sz="0" w:space="0" w:color="auto"/>
                                        <w:left w:val="none" w:sz="0" w:space="0" w:color="auto"/>
                                        <w:bottom w:val="none" w:sz="0" w:space="0" w:color="auto"/>
                                        <w:right w:val="none" w:sz="0" w:space="0" w:color="auto"/>
                                      </w:divBdr>
                                    </w:div>
                                    <w:div w:id="598949945">
                                      <w:marLeft w:val="0"/>
                                      <w:marRight w:val="0"/>
                                      <w:marTop w:val="0"/>
                                      <w:marBottom w:val="0"/>
                                      <w:divBdr>
                                        <w:top w:val="none" w:sz="0" w:space="0" w:color="auto"/>
                                        <w:left w:val="none" w:sz="0" w:space="0" w:color="auto"/>
                                        <w:bottom w:val="none" w:sz="0" w:space="0" w:color="auto"/>
                                        <w:right w:val="none" w:sz="0" w:space="0" w:color="auto"/>
                                      </w:divBdr>
                                    </w:div>
                                    <w:div w:id="782459339">
                                      <w:marLeft w:val="0"/>
                                      <w:marRight w:val="0"/>
                                      <w:marTop w:val="0"/>
                                      <w:marBottom w:val="0"/>
                                      <w:divBdr>
                                        <w:top w:val="none" w:sz="0" w:space="0" w:color="auto"/>
                                        <w:left w:val="none" w:sz="0" w:space="0" w:color="auto"/>
                                        <w:bottom w:val="none" w:sz="0" w:space="0" w:color="auto"/>
                                        <w:right w:val="none" w:sz="0" w:space="0" w:color="auto"/>
                                      </w:divBdr>
                                      <w:divsChild>
                                        <w:div w:id="1482385150">
                                          <w:marLeft w:val="0"/>
                                          <w:marRight w:val="0"/>
                                          <w:marTop w:val="0"/>
                                          <w:marBottom w:val="0"/>
                                          <w:divBdr>
                                            <w:top w:val="none" w:sz="0" w:space="0" w:color="auto"/>
                                            <w:left w:val="none" w:sz="0" w:space="0" w:color="auto"/>
                                            <w:bottom w:val="none" w:sz="0" w:space="0" w:color="auto"/>
                                            <w:right w:val="none" w:sz="0" w:space="0" w:color="auto"/>
                                          </w:divBdr>
                                        </w:div>
                                        <w:div w:id="915676106">
                                          <w:marLeft w:val="0"/>
                                          <w:marRight w:val="0"/>
                                          <w:marTop w:val="0"/>
                                          <w:marBottom w:val="0"/>
                                          <w:divBdr>
                                            <w:top w:val="none" w:sz="0" w:space="0" w:color="auto"/>
                                            <w:left w:val="none" w:sz="0" w:space="0" w:color="auto"/>
                                            <w:bottom w:val="none" w:sz="0" w:space="0" w:color="auto"/>
                                            <w:right w:val="none" w:sz="0" w:space="0" w:color="auto"/>
                                          </w:divBdr>
                                        </w:div>
                                      </w:divsChild>
                                    </w:div>
                                    <w:div w:id="12934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25665">
                          <w:marLeft w:val="0"/>
                          <w:marRight w:val="0"/>
                          <w:marTop w:val="0"/>
                          <w:marBottom w:val="0"/>
                          <w:divBdr>
                            <w:top w:val="none" w:sz="0" w:space="0" w:color="auto"/>
                            <w:left w:val="none" w:sz="0" w:space="0" w:color="auto"/>
                            <w:bottom w:val="none" w:sz="0" w:space="0" w:color="auto"/>
                            <w:right w:val="none" w:sz="0" w:space="0" w:color="auto"/>
                          </w:divBdr>
                          <w:divsChild>
                            <w:div w:id="1569149169">
                              <w:marLeft w:val="0"/>
                              <w:marRight w:val="0"/>
                              <w:marTop w:val="0"/>
                              <w:marBottom w:val="0"/>
                              <w:divBdr>
                                <w:top w:val="none" w:sz="0" w:space="0" w:color="auto"/>
                                <w:left w:val="none" w:sz="0" w:space="0" w:color="auto"/>
                                <w:bottom w:val="none" w:sz="0" w:space="0" w:color="auto"/>
                                <w:right w:val="none" w:sz="0" w:space="0" w:color="auto"/>
                              </w:divBdr>
                              <w:divsChild>
                                <w:div w:id="1423526813">
                                  <w:marLeft w:val="0"/>
                                  <w:marRight w:val="0"/>
                                  <w:marTop w:val="0"/>
                                  <w:marBottom w:val="0"/>
                                  <w:divBdr>
                                    <w:top w:val="none" w:sz="0" w:space="0" w:color="auto"/>
                                    <w:left w:val="none" w:sz="0" w:space="0" w:color="auto"/>
                                    <w:bottom w:val="none" w:sz="0" w:space="0" w:color="auto"/>
                                    <w:right w:val="none" w:sz="0" w:space="0" w:color="auto"/>
                                  </w:divBdr>
                                </w:div>
                              </w:divsChild>
                            </w:div>
                            <w:div w:id="1851262885">
                              <w:marLeft w:val="0"/>
                              <w:marRight w:val="0"/>
                              <w:marTop w:val="0"/>
                              <w:marBottom w:val="0"/>
                              <w:divBdr>
                                <w:top w:val="none" w:sz="0" w:space="0" w:color="auto"/>
                                <w:left w:val="none" w:sz="0" w:space="0" w:color="auto"/>
                                <w:bottom w:val="none" w:sz="0" w:space="0" w:color="auto"/>
                                <w:right w:val="none" w:sz="0" w:space="0" w:color="auto"/>
                              </w:divBdr>
                              <w:divsChild>
                                <w:div w:id="1101756774">
                                  <w:marLeft w:val="0"/>
                                  <w:marRight w:val="0"/>
                                  <w:marTop w:val="0"/>
                                  <w:marBottom w:val="0"/>
                                  <w:divBdr>
                                    <w:top w:val="none" w:sz="0" w:space="0" w:color="auto"/>
                                    <w:left w:val="none" w:sz="0" w:space="0" w:color="auto"/>
                                    <w:bottom w:val="none" w:sz="0" w:space="0" w:color="auto"/>
                                    <w:right w:val="none" w:sz="0" w:space="0" w:color="auto"/>
                                  </w:divBdr>
                                  <w:divsChild>
                                    <w:div w:id="1540976621">
                                      <w:marLeft w:val="0"/>
                                      <w:marRight w:val="0"/>
                                      <w:marTop w:val="0"/>
                                      <w:marBottom w:val="0"/>
                                      <w:divBdr>
                                        <w:top w:val="none" w:sz="0" w:space="0" w:color="auto"/>
                                        <w:left w:val="none" w:sz="0" w:space="0" w:color="auto"/>
                                        <w:bottom w:val="none" w:sz="0" w:space="0" w:color="auto"/>
                                        <w:right w:val="none" w:sz="0" w:space="0" w:color="auto"/>
                                      </w:divBdr>
                                    </w:div>
                                    <w:div w:id="2048605984">
                                      <w:marLeft w:val="0"/>
                                      <w:marRight w:val="0"/>
                                      <w:marTop w:val="0"/>
                                      <w:marBottom w:val="0"/>
                                      <w:divBdr>
                                        <w:top w:val="none" w:sz="0" w:space="0" w:color="auto"/>
                                        <w:left w:val="none" w:sz="0" w:space="0" w:color="auto"/>
                                        <w:bottom w:val="none" w:sz="0" w:space="0" w:color="auto"/>
                                        <w:right w:val="none" w:sz="0" w:space="0" w:color="auto"/>
                                      </w:divBdr>
                                    </w:div>
                                    <w:div w:id="2123723633">
                                      <w:marLeft w:val="0"/>
                                      <w:marRight w:val="0"/>
                                      <w:marTop w:val="0"/>
                                      <w:marBottom w:val="0"/>
                                      <w:divBdr>
                                        <w:top w:val="none" w:sz="0" w:space="0" w:color="auto"/>
                                        <w:left w:val="none" w:sz="0" w:space="0" w:color="auto"/>
                                        <w:bottom w:val="none" w:sz="0" w:space="0" w:color="auto"/>
                                        <w:right w:val="none" w:sz="0" w:space="0" w:color="auto"/>
                                      </w:divBdr>
                                      <w:divsChild>
                                        <w:div w:id="1139112368">
                                          <w:marLeft w:val="0"/>
                                          <w:marRight w:val="0"/>
                                          <w:marTop w:val="0"/>
                                          <w:marBottom w:val="0"/>
                                          <w:divBdr>
                                            <w:top w:val="none" w:sz="0" w:space="0" w:color="auto"/>
                                            <w:left w:val="none" w:sz="0" w:space="0" w:color="auto"/>
                                            <w:bottom w:val="none" w:sz="0" w:space="0" w:color="auto"/>
                                            <w:right w:val="none" w:sz="0" w:space="0" w:color="auto"/>
                                          </w:divBdr>
                                        </w:div>
                                        <w:div w:id="301740883">
                                          <w:marLeft w:val="0"/>
                                          <w:marRight w:val="0"/>
                                          <w:marTop w:val="0"/>
                                          <w:marBottom w:val="0"/>
                                          <w:divBdr>
                                            <w:top w:val="none" w:sz="0" w:space="0" w:color="auto"/>
                                            <w:left w:val="none" w:sz="0" w:space="0" w:color="auto"/>
                                            <w:bottom w:val="none" w:sz="0" w:space="0" w:color="auto"/>
                                            <w:right w:val="none" w:sz="0" w:space="0" w:color="auto"/>
                                          </w:divBdr>
                                        </w:div>
                                      </w:divsChild>
                                    </w:div>
                                    <w:div w:id="17538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1063">
                          <w:marLeft w:val="0"/>
                          <w:marRight w:val="0"/>
                          <w:marTop w:val="0"/>
                          <w:marBottom w:val="0"/>
                          <w:divBdr>
                            <w:top w:val="none" w:sz="0" w:space="0" w:color="auto"/>
                            <w:left w:val="none" w:sz="0" w:space="0" w:color="auto"/>
                            <w:bottom w:val="none" w:sz="0" w:space="0" w:color="auto"/>
                            <w:right w:val="none" w:sz="0" w:space="0" w:color="auto"/>
                          </w:divBdr>
                          <w:divsChild>
                            <w:div w:id="951479608">
                              <w:marLeft w:val="0"/>
                              <w:marRight w:val="0"/>
                              <w:marTop w:val="0"/>
                              <w:marBottom w:val="0"/>
                              <w:divBdr>
                                <w:top w:val="none" w:sz="0" w:space="0" w:color="auto"/>
                                <w:left w:val="none" w:sz="0" w:space="0" w:color="auto"/>
                                <w:bottom w:val="none" w:sz="0" w:space="0" w:color="auto"/>
                                <w:right w:val="none" w:sz="0" w:space="0" w:color="auto"/>
                              </w:divBdr>
                              <w:divsChild>
                                <w:div w:id="1791706616">
                                  <w:marLeft w:val="0"/>
                                  <w:marRight w:val="0"/>
                                  <w:marTop w:val="0"/>
                                  <w:marBottom w:val="0"/>
                                  <w:divBdr>
                                    <w:top w:val="none" w:sz="0" w:space="0" w:color="auto"/>
                                    <w:left w:val="none" w:sz="0" w:space="0" w:color="auto"/>
                                    <w:bottom w:val="none" w:sz="0" w:space="0" w:color="auto"/>
                                    <w:right w:val="none" w:sz="0" w:space="0" w:color="auto"/>
                                  </w:divBdr>
                                  <w:divsChild>
                                    <w:div w:id="1155344449">
                                      <w:marLeft w:val="0"/>
                                      <w:marRight w:val="0"/>
                                      <w:marTop w:val="0"/>
                                      <w:marBottom w:val="0"/>
                                      <w:divBdr>
                                        <w:top w:val="none" w:sz="0" w:space="0" w:color="auto"/>
                                        <w:left w:val="none" w:sz="0" w:space="0" w:color="auto"/>
                                        <w:bottom w:val="none" w:sz="0" w:space="0" w:color="auto"/>
                                        <w:right w:val="none" w:sz="0" w:space="0" w:color="auto"/>
                                      </w:divBdr>
                                      <w:divsChild>
                                        <w:div w:id="19259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5249">
                                  <w:marLeft w:val="0"/>
                                  <w:marRight w:val="0"/>
                                  <w:marTop w:val="0"/>
                                  <w:marBottom w:val="0"/>
                                  <w:divBdr>
                                    <w:top w:val="none" w:sz="0" w:space="0" w:color="auto"/>
                                    <w:left w:val="none" w:sz="0" w:space="0" w:color="auto"/>
                                    <w:bottom w:val="none" w:sz="0" w:space="0" w:color="auto"/>
                                    <w:right w:val="none" w:sz="0" w:space="0" w:color="auto"/>
                                  </w:divBdr>
                                </w:div>
                              </w:divsChild>
                            </w:div>
                            <w:div w:id="321735764">
                              <w:marLeft w:val="0"/>
                              <w:marRight w:val="0"/>
                              <w:marTop w:val="0"/>
                              <w:marBottom w:val="0"/>
                              <w:divBdr>
                                <w:top w:val="none" w:sz="0" w:space="0" w:color="auto"/>
                                <w:left w:val="none" w:sz="0" w:space="0" w:color="auto"/>
                                <w:bottom w:val="none" w:sz="0" w:space="0" w:color="auto"/>
                                <w:right w:val="none" w:sz="0" w:space="0" w:color="auto"/>
                              </w:divBdr>
                              <w:divsChild>
                                <w:div w:id="1710102987">
                                  <w:marLeft w:val="0"/>
                                  <w:marRight w:val="0"/>
                                  <w:marTop w:val="0"/>
                                  <w:marBottom w:val="0"/>
                                  <w:divBdr>
                                    <w:top w:val="none" w:sz="0" w:space="0" w:color="auto"/>
                                    <w:left w:val="none" w:sz="0" w:space="0" w:color="auto"/>
                                    <w:bottom w:val="none" w:sz="0" w:space="0" w:color="auto"/>
                                    <w:right w:val="none" w:sz="0" w:space="0" w:color="auto"/>
                                  </w:divBdr>
                                  <w:divsChild>
                                    <w:div w:id="523052985">
                                      <w:marLeft w:val="0"/>
                                      <w:marRight w:val="0"/>
                                      <w:marTop w:val="0"/>
                                      <w:marBottom w:val="0"/>
                                      <w:divBdr>
                                        <w:top w:val="none" w:sz="0" w:space="0" w:color="auto"/>
                                        <w:left w:val="none" w:sz="0" w:space="0" w:color="auto"/>
                                        <w:bottom w:val="none" w:sz="0" w:space="0" w:color="auto"/>
                                        <w:right w:val="none" w:sz="0" w:space="0" w:color="auto"/>
                                      </w:divBdr>
                                    </w:div>
                                    <w:div w:id="1990673992">
                                      <w:marLeft w:val="0"/>
                                      <w:marRight w:val="0"/>
                                      <w:marTop w:val="0"/>
                                      <w:marBottom w:val="0"/>
                                      <w:divBdr>
                                        <w:top w:val="none" w:sz="0" w:space="0" w:color="auto"/>
                                        <w:left w:val="none" w:sz="0" w:space="0" w:color="auto"/>
                                        <w:bottom w:val="none" w:sz="0" w:space="0" w:color="auto"/>
                                        <w:right w:val="none" w:sz="0" w:space="0" w:color="auto"/>
                                      </w:divBdr>
                                    </w:div>
                                    <w:div w:id="595020453">
                                      <w:marLeft w:val="0"/>
                                      <w:marRight w:val="0"/>
                                      <w:marTop w:val="0"/>
                                      <w:marBottom w:val="0"/>
                                      <w:divBdr>
                                        <w:top w:val="none" w:sz="0" w:space="0" w:color="auto"/>
                                        <w:left w:val="none" w:sz="0" w:space="0" w:color="auto"/>
                                        <w:bottom w:val="none" w:sz="0" w:space="0" w:color="auto"/>
                                        <w:right w:val="none" w:sz="0" w:space="0" w:color="auto"/>
                                      </w:divBdr>
                                      <w:divsChild>
                                        <w:div w:id="1351420358">
                                          <w:marLeft w:val="0"/>
                                          <w:marRight w:val="0"/>
                                          <w:marTop w:val="0"/>
                                          <w:marBottom w:val="0"/>
                                          <w:divBdr>
                                            <w:top w:val="none" w:sz="0" w:space="0" w:color="auto"/>
                                            <w:left w:val="none" w:sz="0" w:space="0" w:color="auto"/>
                                            <w:bottom w:val="none" w:sz="0" w:space="0" w:color="auto"/>
                                            <w:right w:val="none" w:sz="0" w:space="0" w:color="auto"/>
                                          </w:divBdr>
                                        </w:div>
                                        <w:div w:id="1880432042">
                                          <w:marLeft w:val="0"/>
                                          <w:marRight w:val="0"/>
                                          <w:marTop w:val="0"/>
                                          <w:marBottom w:val="0"/>
                                          <w:divBdr>
                                            <w:top w:val="none" w:sz="0" w:space="0" w:color="auto"/>
                                            <w:left w:val="none" w:sz="0" w:space="0" w:color="auto"/>
                                            <w:bottom w:val="none" w:sz="0" w:space="0" w:color="auto"/>
                                            <w:right w:val="none" w:sz="0" w:space="0" w:color="auto"/>
                                          </w:divBdr>
                                        </w:div>
                                      </w:divsChild>
                                    </w:div>
                                    <w:div w:id="7813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63364">
                          <w:marLeft w:val="0"/>
                          <w:marRight w:val="0"/>
                          <w:marTop w:val="0"/>
                          <w:marBottom w:val="0"/>
                          <w:divBdr>
                            <w:top w:val="none" w:sz="0" w:space="0" w:color="auto"/>
                            <w:left w:val="none" w:sz="0" w:space="0" w:color="auto"/>
                            <w:bottom w:val="none" w:sz="0" w:space="0" w:color="auto"/>
                            <w:right w:val="none" w:sz="0" w:space="0" w:color="auto"/>
                          </w:divBdr>
                          <w:divsChild>
                            <w:div w:id="1934512892">
                              <w:marLeft w:val="0"/>
                              <w:marRight w:val="0"/>
                              <w:marTop w:val="0"/>
                              <w:marBottom w:val="0"/>
                              <w:divBdr>
                                <w:top w:val="none" w:sz="0" w:space="0" w:color="auto"/>
                                <w:left w:val="none" w:sz="0" w:space="0" w:color="auto"/>
                                <w:bottom w:val="none" w:sz="0" w:space="0" w:color="auto"/>
                                <w:right w:val="none" w:sz="0" w:space="0" w:color="auto"/>
                              </w:divBdr>
                              <w:divsChild>
                                <w:div w:id="1231430952">
                                  <w:marLeft w:val="0"/>
                                  <w:marRight w:val="0"/>
                                  <w:marTop w:val="0"/>
                                  <w:marBottom w:val="0"/>
                                  <w:divBdr>
                                    <w:top w:val="none" w:sz="0" w:space="0" w:color="auto"/>
                                    <w:left w:val="none" w:sz="0" w:space="0" w:color="auto"/>
                                    <w:bottom w:val="none" w:sz="0" w:space="0" w:color="auto"/>
                                    <w:right w:val="none" w:sz="0" w:space="0" w:color="auto"/>
                                  </w:divBdr>
                                </w:div>
                              </w:divsChild>
                            </w:div>
                            <w:div w:id="2074771360">
                              <w:marLeft w:val="0"/>
                              <w:marRight w:val="0"/>
                              <w:marTop w:val="0"/>
                              <w:marBottom w:val="0"/>
                              <w:divBdr>
                                <w:top w:val="none" w:sz="0" w:space="0" w:color="auto"/>
                                <w:left w:val="none" w:sz="0" w:space="0" w:color="auto"/>
                                <w:bottom w:val="none" w:sz="0" w:space="0" w:color="auto"/>
                                <w:right w:val="none" w:sz="0" w:space="0" w:color="auto"/>
                              </w:divBdr>
                              <w:divsChild>
                                <w:div w:id="747193188">
                                  <w:marLeft w:val="0"/>
                                  <w:marRight w:val="0"/>
                                  <w:marTop w:val="0"/>
                                  <w:marBottom w:val="0"/>
                                  <w:divBdr>
                                    <w:top w:val="none" w:sz="0" w:space="0" w:color="auto"/>
                                    <w:left w:val="none" w:sz="0" w:space="0" w:color="auto"/>
                                    <w:bottom w:val="none" w:sz="0" w:space="0" w:color="auto"/>
                                    <w:right w:val="none" w:sz="0" w:space="0" w:color="auto"/>
                                  </w:divBdr>
                                  <w:divsChild>
                                    <w:div w:id="866214519">
                                      <w:marLeft w:val="0"/>
                                      <w:marRight w:val="0"/>
                                      <w:marTop w:val="0"/>
                                      <w:marBottom w:val="0"/>
                                      <w:divBdr>
                                        <w:top w:val="none" w:sz="0" w:space="0" w:color="auto"/>
                                        <w:left w:val="none" w:sz="0" w:space="0" w:color="auto"/>
                                        <w:bottom w:val="none" w:sz="0" w:space="0" w:color="auto"/>
                                        <w:right w:val="none" w:sz="0" w:space="0" w:color="auto"/>
                                      </w:divBdr>
                                    </w:div>
                                    <w:div w:id="150414097">
                                      <w:marLeft w:val="0"/>
                                      <w:marRight w:val="0"/>
                                      <w:marTop w:val="0"/>
                                      <w:marBottom w:val="0"/>
                                      <w:divBdr>
                                        <w:top w:val="none" w:sz="0" w:space="0" w:color="auto"/>
                                        <w:left w:val="none" w:sz="0" w:space="0" w:color="auto"/>
                                        <w:bottom w:val="none" w:sz="0" w:space="0" w:color="auto"/>
                                        <w:right w:val="none" w:sz="0" w:space="0" w:color="auto"/>
                                      </w:divBdr>
                                    </w:div>
                                    <w:div w:id="2036347241">
                                      <w:marLeft w:val="0"/>
                                      <w:marRight w:val="0"/>
                                      <w:marTop w:val="0"/>
                                      <w:marBottom w:val="0"/>
                                      <w:divBdr>
                                        <w:top w:val="none" w:sz="0" w:space="0" w:color="auto"/>
                                        <w:left w:val="none" w:sz="0" w:space="0" w:color="auto"/>
                                        <w:bottom w:val="none" w:sz="0" w:space="0" w:color="auto"/>
                                        <w:right w:val="none" w:sz="0" w:space="0" w:color="auto"/>
                                      </w:divBdr>
                                      <w:divsChild>
                                        <w:div w:id="1420372852">
                                          <w:marLeft w:val="0"/>
                                          <w:marRight w:val="0"/>
                                          <w:marTop w:val="0"/>
                                          <w:marBottom w:val="0"/>
                                          <w:divBdr>
                                            <w:top w:val="none" w:sz="0" w:space="0" w:color="auto"/>
                                            <w:left w:val="none" w:sz="0" w:space="0" w:color="auto"/>
                                            <w:bottom w:val="none" w:sz="0" w:space="0" w:color="auto"/>
                                            <w:right w:val="none" w:sz="0" w:space="0" w:color="auto"/>
                                          </w:divBdr>
                                        </w:div>
                                        <w:div w:id="158038151">
                                          <w:marLeft w:val="0"/>
                                          <w:marRight w:val="0"/>
                                          <w:marTop w:val="0"/>
                                          <w:marBottom w:val="0"/>
                                          <w:divBdr>
                                            <w:top w:val="none" w:sz="0" w:space="0" w:color="auto"/>
                                            <w:left w:val="none" w:sz="0" w:space="0" w:color="auto"/>
                                            <w:bottom w:val="none" w:sz="0" w:space="0" w:color="auto"/>
                                            <w:right w:val="none" w:sz="0" w:space="0" w:color="auto"/>
                                          </w:divBdr>
                                        </w:div>
                                      </w:divsChild>
                                    </w:div>
                                    <w:div w:id="689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43678">
                          <w:marLeft w:val="0"/>
                          <w:marRight w:val="0"/>
                          <w:marTop w:val="0"/>
                          <w:marBottom w:val="0"/>
                          <w:divBdr>
                            <w:top w:val="none" w:sz="0" w:space="0" w:color="auto"/>
                            <w:left w:val="none" w:sz="0" w:space="0" w:color="auto"/>
                            <w:bottom w:val="none" w:sz="0" w:space="0" w:color="auto"/>
                            <w:right w:val="none" w:sz="0" w:space="0" w:color="auto"/>
                          </w:divBdr>
                          <w:divsChild>
                            <w:div w:id="21563419">
                              <w:marLeft w:val="0"/>
                              <w:marRight w:val="0"/>
                              <w:marTop w:val="0"/>
                              <w:marBottom w:val="0"/>
                              <w:divBdr>
                                <w:top w:val="none" w:sz="0" w:space="0" w:color="auto"/>
                                <w:left w:val="none" w:sz="0" w:space="0" w:color="auto"/>
                                <w:bottom w:val="none" w:sz="0" w:space="0" w:color="auto"/>
                                <w:right w:val="none" w:sz="0" w:space="0" w:color="auto"/>
                              </w:divBdr>
                              <w:divsChild>
                                <w:div w:id="496002852">
                                  <w:marLeft w:val="0"/>
                                  <w:marRight w:val="0"/>
                                  <w:marTop w:val="0"/>
                                  <w:marBottom w:val="0"/>
                                  <w:divBdr>
                                    <w:top w:val="none" w:sz="0" w:space="0" w:color="auto"/>
                                    <w:left w:val="none" w:sz="0" w:space="0" w:color="auto"/>
                                    <w:bottom w:val="none" w:sz="0" w:space="0" w:color="auto"/>
                                    <w:right w:val="none" w:sz="0" w:space="0" w:color="auto"/>
                                  </w:divBdr>
                                </w:div>
                              </w:divsChild>
                            </w:div>
                            <w:div w:id="816384759">
                              <w:marLeft w:val="0"/>
                              <w:marRight w:val="0"/>
                              <w:marTop w:val="0"/>
                              <w:marBottom w:val="0"/>
                              <w:divBdr>
                                <w:top w:val="none" w:sz="0" w:space="0" w:color="auto"/>
                                <w:left w:val="none" w:sz="0" w:space="0" w:color="auto"/>
                                <w:bottom w:val="none" w:sz="0" w:space="0" w:color="auto"/>
                                <w:right w:val="none" w:sz="0" w:space="0" w:color="auto"/>
                              </w:divBdr>
                              <w:divsChild>
                                <w:div w:id="1909413965">
                                  <w:marLeft w:val="0"/>
                                  <w:marRight w:val="0"/>
                                  <w:marTop w:val="0"/>
                                  <w:marBottom w:val="0"/>
                                  <w:divBdr>
                                    <w:top w:val="none" w:sz="0" w:space="0" w:color="auto"/>
                                    <w:left w:val="none" w:sz="0" w:space="0" w:color="auto"/>
                                    <w:bottom w:val="none" w:sz="0" w:space="0" w:color="auto"/>
                                    <w:right w:val="none" w:sz="0" w:space="0" w:color="auto"/>
                                  </w:divBdr>
                                  <w:divsChild>
                                    <w:div w:id="232352275">
                                      <w:marLeft w:val="0"/>
                                      <w:marRight w:val="0"/>
                                      <w:marTop w:val="0"/>
                                      <w:marBottom w:val="0"/>
                                      <w:divBdr>
                                        <w:top w:val="none" w:sz="0" w:space="0" w:color="auto"/>
                                        <w:left w:val="none" w:sz="0" w:space="0" w:color="auto"/>
                                        <w:bottom w:val="none" w:sz="0" w:space="0" w:color="auto"/>
                                        <w:right w:val="none" w:sz="0" w:space="0" w:color="auto"/>
                                      </w:divBdr>
                                    </w:div>
                                    <w:div w:id="19404258">
                                      <w:marLeft w:val="0"/>
                                      <w:marRight w:val="0"/>
                                      <w:marTop w:val="0"/>
                                      <w:marBottom w:val="0"/>
                                      <w:divBdr>
                                        <w:top w:val="none" w:sz="0" w:space="0" w:color="auto"/>
                                        <w:left w:val="none" w:sz="0" w:space="0" w:color="auto"/>
                                        <w:bottom w:val="none" w:sz="0" w:space="0" w:color="auto"/>
                                        <w:right w:val="none" w:sz="0" w:space="0" w:color="auto"/>
                                      </w:divBdr>
                                    </w:div>
                                    <w:div w:id="483283124">
                                      <w:marLeft w:val="0"/>
                                      <w:marRight w:val="0"/>
                                      <w:marTop w:val="0"/>
                                      <w:marBottom w:val="0"/>
                                      <w:divBdr>
                                        <w:top w:val="none" w:sz="0" w:space="0" w:color="auto"/>
                                        <w:left w:val="none" w:sz="0" w:space="0" w:color="auto"/>
                                        <w:bottom w:val="none" w:sz="0" w:space="0" w:color="auto"/>
                                        <w:right w:val="none" w:sz="0" w:space="0" w:color="auto"/>
                                      </w:divBdr>
                                      <w:divsChild>
                                        <w:div w:id="2095467226">
                                          <w:marLeft w:val="0"/>
                                          <w:marRight w:val="0"/>
                                          <w:marTop w:val="0"/>
                                          <w:marBottom w:val="0"/>
                                          <w:divBdr>
                                            <w:top w:val="none" w:sz="0" w:space="0" w:color="auto"/>
                                            <w:left w:val="none" w:sz="0" w:space="0" w:color="auto"/>
                                            <w:bottom w:val="none" w:sz="0" w:space="0" w:color="auto"/>
                                            <w:right w:val="none" w:sz="0" w:space="0" w:color="auto"/>
                                          </w:divBdr>
                                        </w:div>
                                        <w:div w:id="930048261">
                                          <w:marLeft w:val="0"/>
                                          <w:marRight w:val="0"/>
                                          <w:marTop w:val="0"/>
                                          <w:marBottom w:val="0"/>
                                          <w:divBdr>
                                            <w:top w:val="none" w:sz="0" w:space="0" w:color="auto"/>
                                            <w:left w:val="none" w:sz="0" w:space="0" w:color="auto"/>
                                            <w:bottom w:val="none" w:sz="0" w:space="0" w:color="auto"/>
                                            <w:right w:val="none" w:sz="0" w:space="0" w:color="auto"/>
                                          </w:divBdr>
                                        </w:div>
                                      </w:divsChild>
                                    </w:div>
                                    <w:div w:id="7807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7385">
                          <w:marLeft w:val="0"/>
                          <w:marRight w:val="0"/>
                          <w:marTop w:val="0"/>
                          <w:marBottom w:val="0"/>
                          <w:divBdr>
                            <w:top w:val="none" w:sz="0" w:space="0" w:color="auto"/>
                            <w:left w:val="none" w:sz="0" w:space="0" w:color="auto"/>
                            <w:bottom w:val="none" w:sz="0" w:space="0" w:color="auto"/>
                            <w:right w:val="none" w:sz="0" w:space="0" w:color="auto"/>
                          </w:divBdr>
                          <w:divsChild>
                            <w:div w:id="1622956797">
                              <w:marLeft w:val="0"/>
                              <w:marRight w:val="0"/>
                              <w:marTop w:val="0"/>
                              <w:marBottom w:val="0"/>
                              <w:divBdr>
                                <w:top w:val="none" w:sz="0" w:space="0" w:color="auto"/>
                                <w:left w:val="none" w:sz="0" w:space="0" w:color="auto"/>
                                <w:bottom w:val="none" w:sz="0" w:space="0" w:color="auto"/>
                                <w:right w:val="none" w:sz="0" w:space="0" w:color="auto"/>
                              </w:divBdr>
                              <w:divsChild>
                                <w:div w:id="2077624356">
                                  <w:marLeft w:val="0"/>
                                  <w:marRight w:val="0"/>
                                  <w:marTop w:val="0"/>
                                  <w:marBottom w:val="0"/>
                                  <w:divBdr>
                                    <w:top w:val="none" w:sz="0" w:space="0" w:color="auto"/>
                                    <w:left w:val="none" w:sz="0" w:space="0" w:color="auto"/>
                                    <w:bottom w:val="none" w:sz="0" w:space="0" w:color="auto"/>
                                    <w:right w:val="none" w:sz="0" w:space="0" w:color="auto"/>
                                  </w:divBdr>
                                </w:div>
                              </w:divsChild>
                            </w:div>
                            <w:div w:id="1812869494">
                              <w:marLeft w:val="0"/>
                              <w:marRight w:val="0"/>
                              <w:marTop w:val="0"/>
                              <w:marBottom w:val="0"/>
                              <w:divBdr>
                                <w:top w:val="none" w:sz="0" w:space="0" w:color="auto"/>
                                <w:left w:val="none" w:sz="0" w:space="0" w:color="auto"/>
                                <w:bottom w:val="none" w:sz="0" w:space="0" w:color="auto"/>
                                <w:right w:val="none" w:sz="0" w:space="0" w:color="auto"/>
                              </w:divBdr>
                              <w:divsChild>
                                <w:div w:id="714937398">
                                  <w:marLeft w:val="0"/>
                                  <w:marRight w:val="0"/>
                                  <w:marTop w:val="0"/>
                                  <w:marBottom w:val="0"/>
                                  <w:divBdr>
                                    <w:top w:val="none" w:sz="0" w:space="0" w:color="auto"/>
                                    <w:left w:val="none" w:sz="0" w:space="0" w:color="auto"/>
                                    <w:bottom w:val="none" w:sz="0" w:space="0" w:color="auto"/>
                                    <w:right w:val="none" w:sz="0" w:space="0" w:color="auto"/>
                                  </w:divBdr>
                                  <w:divsChild>
                                    <w:div w:id="985549047">
                                      <w:marLeft w:val="0"/>
                                      <w:marRight w:val="0"/>
                                      <w:marTop w:val="0"/>
                                      <w:marBottom w:val="0"/>
                                      <w:divBdr>
                                        <w:top w:val="none" w:sz="0" w:space="0" w:color="auto"/>
                                        <w:left w:val="none" w:sz="0" w:space="0" w:color="auto"/>
                                        <w:bottom w:val="none" w:sz="0" w:space="0" w:color="auto"/>
                                        <w:right w:val="none" w:sz="0" w:space="0" w:color="auto"/>
                                      </w:divBdr>
                                    </w:div>
                                    <w:div w:id="1528326273">
                                      <w:marLeft w:val="0"/>
                                      <w:marRight w:val="0"/>
                                      <w:marTop w:val="0"/>
                                      <w:marBottom w:val="0"/>
                                      <w:divBdr>
                                        <w:top w:val="none" w:sz="0" w:space="0" w:color="auto"/>
                                        <w:left w:val="none" w:sz="0" w:space="0" w:color="auto"/>
                                        <w:bottom w:val="none" w:sz="0" w:space="0" w:color="auto"/>
                                        <w:right w:val="none" w:sz="0" w:space="0" w:color="auto"/>
                                      </w:divBdr>
                                    </w:div>
                                    <w:div w:id="1984236960">
                                      <w:marLeft w:val="0"/>
                                      <w:marRight w:val="0"/>
                                      <w:marTop w:val="0"/>
                                      <w:marBottom w:val="0"/>
                                      <w:divBdr>
                                        <w:top w:val="none" w:sz="0" w:space="0" w:color="auto"/>
                                        <w:left w:val="none" w:sz="0" w:space="0" w:color="auto"/>
                                        <w:bottom w:val="none" w:sz="0" w:space="0" w:color="auto"/>
                                        <w:right w:val="none" w:sz="0" w:space="0" w:color="auto"/>
                                      </w:divBdr>
                                      <w:divsChild>
                                        <w:div w:id="1413964629">
                                          <w:marLeft w:val="0"/>
                                          <w:marRight w:val="0"/>
                                          <w:marTop w:val="0"/>
                                          <w:marBottom w:val="0"/>
                                          <w:divBdr>
                                            <w:top w:val="none" w:sz="0" w:space="0" w:color="auto"/>
                                            <w:left w:val="none" w:sz="0" w:space="0" w:color="auto"/>
                                            <w:bottom w:val="none" w:sz="0" w:space="0" w:color="auto"/>
                                            <w:right w:val="none" w:sz="0" w:space="0" w:color="auto"/>
                                          </w:divBdr>
                                        </w:div>
                                        <w:div w:id="1613243431">
                                          <w:marLeft w:val="0"/>
                                          <w:marRight w:val="0"/>
                                          <w:marTop w:val="0"/>
                                          <w:marBottom w:val="0"/>
                                          <w:divBdr>
                                            <w:top w:val="none" w:sz="0" w:space="0" w:color="auto"/>
                                            <w:left w:val="none" w:sz="0" w:space="0" w:color="auto"/>
                                            <w:bottom w:val="none" w:sz="0" w:space="0" w:color="auto"/>
                                            <w:right w:val="none" w:sz="0" w:space="0" w:color="auto"/>
                                          </w:divBdr>
                                        </w:div>
                                      </w:divsChild>
                                    </w:div>
                                    <w:div w:id="7897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25250">
                          <w:marLeft w:val="0"/>
                          <w:marRight w:val="0"/>
                          <w:marTop w:val="0"/>
                          <w:marBottom w:val="0"/>
                          <w:divBdr>
                            <w:top w:val="none" w:sz="0" w:space="0" w:color="auto"/>
                            <w:left w:val="none" w:sz="0" w:space="0" w:color="auto"/>
                            <w:bottom w:val="none" w:sz="0" w:space="0" w:color="auto"/>
                            <w:right w:val="none" w:sz="0" w:space="0" w:color="auto"/>
                          </w:divBdr>
                          <w:divsChild>
                            <w:div w:id="94404596">
                              <w:marLeft w:val="0"/>
                              <w:marRight w:val="0"/>
                              <w:marTop w:val="0"/>
                              <w:marBottom w:val="0"/>
                              <w:divBdr>
                                <w:top w:val="none" w:sz="0" w:space="0" w:color="auto"/>
                                <w:left w:val="none" w:sz="0" w:space="0" w:color="auto"/>
                                <w:bottom w:val="none" w:sz="0" w:space="0" w:color="auto"/>
                                <w:right w:val="none" w:sz="0" w:space="0" w:color="auto"/>
                              </w:divBdr>
                              <w:divsChild>
                                <w:div w:id="822892780">
                                  <w:marLeft w:val="0"/>
                                  <w:marRight w:val="0"/>
                                  <w:marTop w:val="0"/>
                                  <w:marBottom w:val="0"/>
                                  <w:divBdr>
                                    <w:top w:val="none" w:sz="0" w:space="0" w:color="auto"/>
                                    <w:left w:val="none" w:sz="0" w:space="0" w:color="auto"/>
                                    <w:bottom w:val="none" w:sz="0" w:space="0" w:color="auto"/>
                                    <w:right w:val="none" w:sz="0" w:space="0" w:color="auto"/>
                                  </w:divBdr>
                                </w:div>
                              </w:divsChild>
                            </w:div>
                            <w:div w:id="812867408">
                              <w:marLeft w:val="0"/>
                              <w:marRight w:val="0"/>
                              <w:marTop w:val="0"/>
                              <w:marBottom w:val="0"/>
                              <w:divBdr>
                                <w:top w:val="none" w:sz="0" w:space="0" w:color="auto"/>
                                <w:left w:val="none" w:sz="0" w:space="0" w:color="auto"/>
                                <w:bottom w:val="none" w:sz="0" w:space="0" w:color="auto"/>
                                <w:right w:val="none" w:sz="0" w:space="0" w:color="auto"/>
                              </w:divBdr>
                              <w:divsChild>
                                <w:div w:id="1025518977">
                                  <w:marLeft w:val="0"/>
                                  <w:marRight w:val="0"/>
                                  <w:marTop w:val="0"/>
                                  <w:marBottom w:val="0"/>
                                  <w:divBdr>
                                    <w:top w:val="none" w:sz="0" w:space="0" w:color="auto"/>
                                    <w:left w:val="none" w:sz="0" w:space="0" w:color="auto"/>
                                    <w:bottom w:val="none" w:sz="0" w:space="0" w:color="auto"/>
                                    <w:right w:val="none" w:sz="0" w:space="0" w:color="auto"/>
                                  </w:divBdr>
                                  <w:divsChild>
                                    <w:div w:id="1492715332">
                                      <w:marLeft w:val="0"/>
                                      <w:marRight w:val="0"/>
                                      <w:marTop w:val="0"/>
                                      <w:marBottom w:val="0"/>
                                      <w:divBdr>
                                        <w:top w:val="none" w:sz="0" w:space="0" w:color="auto"/>
                                        <w:left w:val="none" w:sz="0" w:space="0" w:color="auto"/>
                                        <w:bottom w:val="none" w:sz="0" w:space="0" w:color="auto"/>
                                        <w:right w:val="none" w:sz="0" w:space="0" w:color="auto"/>
                                      </w:divBdr>
                                    </w:div>
                                    <w:div w:id="1413430918">
                                      <w:marLeft w:val="0"/>
                                      <w:marRight w:val="0"/>
                                      <w:marTop w:val="0"/>
                                      <w:marBottom w:val="0"/>
                                      <w:divBdr>
                                        <w:top w:val="none" w:sz="0" w:space="0" w:color="auto"/>
                                        <w:left w:val="none" w:sz="0" w:space="0" w:color="auto"/>
                                        <w:bottom w:val="none" w:sz="0" w:space="0" w:color="auto"/>
                                        <w:right w:val="none" w:sz="0" w:space="0" w:color="auto"/>
                                      </w:divBdr>
                                    </w:div>
                                    <w:div w:id="1204098863">
                                      <w:marLeft w:val="0"/>
                                      <w:marRight w:val="0"/>
                                      <w:marTop w:val="0"/>
                                      <w:marBottom w:val="0"/>
                                      <w:divBdr>
                                        <w:top w:val="none" w:sz="0" w:space="0" w:color="auto"/>
                                        <w:left w:val="none" w:sz="0" w:space="0" w:color="auto"/>
                                        <w:bottom w:val="none" w:sz="0" w:space="0" w:color="auto"/>
                                        <w:right w:val="none" w:sz="0" w:space="0" w:color="auto"/>
                                      </w:divBdr>
                                      <w:divsChild>
                                        <w:div w:id="1210849021">
                                          <w:marLeft w:val="0"/>
                                          <w:marRight w:val="0"/>
                                          <w:marTop w:val="0"/>
                                          <w:marBottom w:val="0"/>
                                          <w:divBdr>
                                            <w:top w:val="none" w:sz="0" w:space="0" w:color="auto"/>
                                            <w:left w:val="none" w:sz="0" w:space="0" w:color="auto"/>
                                            <w:bottom w:val="none" w:sz="0" w:space="0" w:color="auto"/>
                                            <w:right w:val="none" w:sz="0" w:space="0" w:color="auto"/>
                                          </w:divBdr>
                                        </w:div>
                                        <w:div w:id="124739285">
                                          <w:marLeft w:val="0"/>
                                          <w:marRight w:val="0"/>
                                          <w:marTop w:val="0"/>
                                          <w:marBottom w:val="0"/>
                                          <w:divBdr>
                                            <w:top w:val="none" w:sz="0" w:space="0" w:color="auto"/>
                                            <w:left w:val="none" w:sz="0" w:space="0" w:color="auto"/>
                                            <w:bottom w:val="none" w:sz="0" w:space="0" w:color="auto"/>
                                            <w:right w:val="none" w:sz="0" w:space="0" w:color="auto"/>
                                          </w:divBdr>
                                        </w:div>
                                      </w:divsChild>
                                    </w:div>
                                    <w:div w:id="18680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5">
                          <w:marLeft w:val="0"/>
                          <w:marRight w:val="0"/>
                          <w:marTop w:val="0"/>
                          <w:marBottom w:val="0"/>
                          <w:divBdr>
                            <w:top w:val="none" w:sz="0" w:space="0" w:color="auto"/>
                            <w:left w:val="none" w:sz="0" w:space="0" w:color="auto"/>
                            <w:bottom w:val="none" w:sz="0" w:space="0" w:color="auto"/>
                            <w:right w:val="none" w:sz="0" w:space="0" w:color="auto"/>
                          </w:divBdr>
                          <w:divsChild>
                            <w:div w:id="1277450370">
                              <w:marLeft w:val="0"/>
                              <w:marRight w:val="0"/>
                              <w:marTop w:val="0"/>
                              <w:marBottom w:val="0"/>
                              <w:divBdr>
                                <w:top w:val="none" w:sz="0" w:space="0" w:color="auto"/>
                                <w:left w:val="none" w:sz="0" w:space="0" w:color="auto"/>
                                <w:bottom w:val="none" w:sz="0" w:space="0" w:color="auto"/>
                                <w:right w:val="none" w:sz="0" w:space="0" w:color="auto"/>
                              </w:divBdr>
                              <w:divsChild>
                                <w:div w:id="1395811664">
                                  <w:marLeft w:val="0"/>
                                  <w:marRight w:val="0"/>
                                  <w:marTop w:val="0"/>
                                  <w:marBottom w:val="0"/>
                                  <w:divBdr>
                                    <w:top w:val="none" w:sz="0" w:space="0" w:color="auto"/>
                                    <w:left w:val="none" w:sz="0" w:space="0" w:color="auto"/>
                                    <w:bottom w:val="none" w:sz="0" w:space="0" w:color="auto"/>
                                    <w:right w:val="none" w:sz="0" w:space="0" w:color="auto"/>
                                  </w:divBdr>
                                </w:div>
                              </w:divsChild>
                            </w:div>
                            <w:div w:id="435368961">
                              <w:marLeft w:val="0"/>
                              <w:marRight w:val="0"/>
                              <w:marTop w:val="0"/>
                              <w:marBottom w:val="0"/>
                              <w:divBdr>
                                <w:top w:val="none" w:sz="0" w:space="0" w:color="auto"/>
                                <w:left w:val="none" w:sz="0" w:space="0" w:color="auto"/>
                                <w:bottom w:val="none" w:sz="0" w:space="0" w:color="auto"/>
                                <w:right w:val="none" w:sz="0" w:space="0" w:color="auto"/>
                              </w:divBdr>
                              <w:divsChild>
                                <w:div w:id="866480780">
                                  <w:marLeft w:val="0"/>
                                  <w:marRight w:val="0"/>
                                  <w:marTop w:val="0"/>
                                  <w:marBottom w:val="0"/>
                                  <w:divBdr>
                                    <w:top w:val="none" w:sz="0" w:space="0" w:color="auto"/>
                                    <w:left w:val="none" w:sz="0" w:space="0" w:color="auto"/>
                                    <w:bottom w:val="none" w:sz="0" w:space="0" w:color="auto"/>
                                    <w:right w:val="none" w:sz="0" w:space="0" w:color="auto"/>
                                  </w:divBdr>
                                  <w:divsChild>
                                    <w:div w:id="400375402">
                                      <w:marLeft w:val="0"/>
                                      <w:marRight w:val="0"/>
                                      <w:marTop w:val="0"/>
                                      <w:marBottom w:val="0"/>
                                      <w:divBdr>
                                        <w:top w:val="none" w:sz="0" w:space="0" w:color="auto"/>
                                        <w:left w:val="none" w:sz="0" w:space="0" w:color="auto"/>
                                        <w:bottom w:val="none" w:sz="0" w:space="0" w:color="auto"/>
                                        <w:right w:val="none" w:sz="0" w:space="0" w:color="auto"/>
                                      </w:divBdr>
                                    </w:div>
                                    <w:div w:id="2128085949">
                                      <w:marLeft w:val="0"/>
                                      <w:marRight w:val="0"/>
                                      <w:marTop w:val="0"/>
                                      <w:marBottom w:val="0"/>
                                      <w:divBdr>
                                        <w:top w:val="none" w:sz="0" w:space="0" w:color="auto"/>
                                        <w:left w:val="none" w:sz="0" w:space="0" w:color="auto"/>
                                        <w:bottom w:val="none" w:sz="0" w:space="0" w:color="auto"/>
                                        <w:right w:val="none" w:sz="0" w:space="0" w:color="auto"/>
                                      </w:divBdr>
                                    </w:div>
                                    <w:div w:id="326249517">
                                      <w:marLeft w:val="0"/>
                                      <w:marRight w:val="0"/>
                                      <w:marTop w:val="0"/>
                                      <w:marBottom w:val="0"/>
                                      <w:divBdr>
                                        <w:top w:val="none" w:sz="0" w:space="0" w:color="auto"/>
                                        <w:left w:val="none" w:sz="0" w:space="0" w:color="auto"/>
                                        <w:bottom w:val="none" w:sz="0" w:space="0" w:color="auto"/>
                                        <w:right w:val="none" w:sz="0" w:space="0" w:color="auto"/>
                                      </w:divBdr>
                                      <w:divsChild>
                                        <w:div w:id="1788887684">
                                          <w:marLeft w:val="0"/>
                                          <w:marRight w:val="0"/>
                                          <w:marTop w:val="0"/>
                                          <w:marBottom w:val="0"/>
                                          <w:divBdr>
                                            <w:top w:val="none" w:sz="0" w:space="0" w:color="auto"/>
                                            <w:left w:val="none" w:sz="0" w:space="0" w:color="auto"/>
                                            <w:bottom w:val="none" w:sz="0" w:space="0" w:color="auto"/>
                                            <w:right w:val="none" w:sz="0" w:space="0" w:color="auto"/>
                                          </w:divBdr>
                                        </w:div>
                                        <w:div w:id="1469980511">
                                          <w:marLeft w:val="0"/>
                                          <w:marRight w:val="0"/>
                                          <w:marTop w:val="0"/>
                                          <w:marBottom w:val="0"/>
                                          <w:divBdr>
                                            <w:top w:val="none" w:sz="0" w:space="0" w:color="auto"/>
                                            <w:left w:val="none" w:sz="0" w:space="0" w:color="auto"/>
                                            <w:bottom w:val="none" w:sz="0" w:space="0" w:color="auto"/>
                                            <w:right w:val="none" w:sz="0" w:space="0" w:color="auto"/>
                                          </w:divBdr>
                                        </w:div>
                                      </w:divsChild>
                                    </w:div>
                                    <w:div w:id="13969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51216">
                          <w:marLeft w:val="0"/>
                          <w:marRight w:val="0"/>
                          <w:marTop w:val="0"/>
                          <w:marBottom w:val="0"/>
                          <w:divBdr>
                            <w:top w:val="none" w:sz="0" w:space="0" w:color="auto"/>
                            <w:left w:val="none" w:sz="0" w:space="0" w:color="auto"/>
                            <w:bottom w:val="none" w:sz="0" w:space="0" w:color="auto"/>
                            <w:right w:val="none" w:sz="0" w:space="0" w:color="auto"/>
                          </w:divBdr>
                          <w:divsChild>
                            <w:div w:id="1328678108">
                              <w:marLeft w:val="0"/>
                              <w:marRight w:val="0"/>
                              <w:marTop w:val="0"/>
                              <w:marBottom w:val="0"/>
                              <w:divBdr>
                                <w:top w:val="none" w:sz="0" w:space="0" w:color="auto"/>
                                <w:left w:val="none" w:sz="0" w:space="0" w:color="auto"/>
                                <w:bottom w:val="none" w:sz="0" w:space="0" w:color="auto"/>
                                <w:right w:val="none" w:sz="0" w:space="0" w:color="auto"/>
                              </w:divBdr>
                              <w:divsChild>
                                <w:div w:id="1739397898">
                                  <w:marLeft w:val="0"/>
                                  <w:marRight w:val="0"/>
                                  <w:marTop w:val="0"/>
                                  <w:marBottom w:val="0"/>
                                  <w:divBdr>
                                    <w:top w:val="none" w:sz="0" w:space="0" w:color="auto"/>
                                    <w:left w:val="none" w:sz="0" w:space="0" w:color="auto"/>
                                    <w:bottom w:val="none" w:sz="0" w:space="0" w:color="auto"/>
                                    <w:right w:val="none" w:sz="0" w:space="0" w:color="auto"/>
                                  </w:divBdr>
                                </w:div>
                              </w:divsChild>
                            </w:div>
                            <w:div w:id="1471746555">
                              <w:marLeft w:val="0"/>
                              <w:marRight w:val="0"/>
                              <w:marTop w:val="0"/>
                              <w:marBottom w:val="0"/>
                              <w:divBdr>
                                <w:top w:val="none" w:sz="0" w:space="0" w:color="auto"/>
                                <w:left w:val="none" w:sz="0" w:space="0" w:color="auto"/>
                                <w:bottom w:val="none" w:sz="0" w:space="0" w:color="auto"/>
                                <w:right w:val="none" w:sz="0" w:space="0" w:color="auto"/>
                              </w:divBdr>
                              <w:divsChild>
                                <w:div w:id="1436318144">
                                  <w:marLeft w:val="0"/>
                                  <w:marRight w:val="0"/>
                                  <w:marTop w:val="0"/>
                                  <w:marBottom w:val="0"/>
                                  <w:divBdr>
                                    <w:top w:val="none" w:sz="0" w:space="0" w:color="auto"/>
                                    <w:left w:val="none" w:sz="0" w:space="0" w:color="auto"/>
                                    <w:bottom w:val="none" w:sz="0" w:space="0" w:color="auto"/>
                                    <w:right w:val="none" w:sz="0" w:space="0" w:color="auto"/>
                                  </w:divBdr>
                                  <w:divsChild>
                                    <w:div w:id="2047945353">
                                      <w:marLeft w:val="0"/>
                                      <w:marRight w:val="0"/>
                                      <w:marTop w:val="0"/>
                                      <w:marBottom w:val="0"/>
                                      <w:divBdr>
                                        <w:top w:val="none" w:sz="0" w:space="0" w:color="auto"/>
                                        <w:left w:val="none" w:sz="0" w:space="0" w:color="auto"/>
                                        <w:bottom w:val="none" w:sz="0" w:space="0" w:color="auto"/>
                                        <w:right w:val="none" w:sz="0" w:space="0" w:color="auto"/>
                                      </w:divBdr>
                                    </w:div>
                                    <w:div w:id="1342658216">
                                      <w:marLeft w:val="0"/>
                                      <w:marRight w:val="0"/>
                                      <w:marTop w:val="0"/>
                                      <w:marBottom w:val="0"/>
                                      <w:divBdr>
                                        <w:top w:val="none" w:sz="0" w:space="0" w:color="auto"/>
                                        <w:left w:val="none" w:sz="0" w:space="0" w:color="auto"/>
                                        <w:bottom w:val="none" w:sz="0" w:space="0" w:color="auto"/>
                                        <w:right w:val="none" w:sz="0" w:space="0" w:color="auto"/>
                                      </w:divBdr>
                                    </w:div>
                                    <w:div w:id="40912064">
                                      <w:marLeft w:val="0"/>
                                      <w:marRight w:val="0"/>
                                      <w:marTop w:val="0"/>
                                      <w:marBottom w:val="0"/>
                                      <w:divBdr>
                                        <w:top w:val="none" w:sz="0" w:space="0" w:color="auto"/>
                                        <w:left w:val="none" w:sz="0" w:space="0" w:color="auto"/>
                                        <w:bottom w:val="none" w:sz="0" w:space="0" w:color="auto"/>
                                        <w:right w:val="none" w:sz="0" w:space="0" w:color="auto"/>
                                      </w:divBdr>
                                      <w:divsChild>
                                        <w:div w:id="2048948323">
                                          <w:marLeft w:val="0"/>
                                          <w:marRight w:val="0"/>
                                          <w:marTop w:val="0"/>
                                          <w:marBottom w:val="0"/>
                                          <w:divBdr>
                                            <w:top w:val="none" w:sz="0" w:space="0" w:color="auto"/>
                                            <w:left w:val="none" w:sz="0" w:space="0" w:color="auto"/>
                                            <w:bottom w:val="none" w:sz="0" w:space="0" w:color="auto"/>
                                            <w:right w:val="none" w:sz="0" w:space="0" w:color="auto"/>
                                          </w:divBdr>
                                        </w:div>
                                        <w:div w:id="645548904">
                                          <w:marLeft w:val="0"/>
                                          <w:marRight w:val="0"/>
                                          <w:marTop w:val="0"/>
                                          <w:marBottom w:val="0"/>
                                          <w:divBdr>
                                            <w:top w:val="none" w:sz="0" w:space="0" w:color="auto"/>
                                            <w:left w:val="none" w:sz="0" w:space="0" w:color="auto"/>
                                            <w:bottom w:val="none" w:sz="0" w:space="0" w:color="auto"/>
                                            <w:right w:val="none" w:sz="0" w:space="0" w:color="auto"/>
                                          </w:divBdr>
                                        </w:div>
                                      </w:divsChild>
                                    </w:div>
                                    <w:div w:id="703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90134">
                          <w:marLeft w:val="0"/>
                          <w:marRight w:val="0"/>
                          <w:marTop w:val="0"/>
                          <w:marBottom w:val="0"/>
                          <w:divBdr>
                            <w:top w:val="none" w:sz="0" w:space="0" w:color="auto"/>
                            <w:left w:val="none" w:sz="0" w:space="0" w:color="auto"/>
                            <w:bottom w:val="none" w:sz="0" w:space="0" w:color="auto"/>
                            <w:right w:val="none" w:sz="0" w:space="0" w:color="auto"/>
                          </w:divBdr>
                          <w:divsChild>
                            <w:div w:id="599029396">
                              <w:marLeft w:val="0"/>
                              <w:marRight w:val="0"/>
                              <w:marTop w:val="0"/>
                              <w:marBottom w:val="0"/>
                              <w:divBdr>
                                <w:top w:val="none" w:sz="0" w:space="0" w:color="auto"/>
                                <w:left w:val="none" w:sz="0" w:space="0" w:color="auto"/>
                                <w:bottom w:val="none" w:sz="0" w:space="0" w:color="auto"/>
                                <w:right w:val="none" w:sz="0" w:space="0" w:color="auto"/>
                              </w:divBdr>
                              <w:divsChild>
                                <w:div w:id="1412005471">
                                  <w:marLeft w:val="0"/>
                                  <w:marRight w:val="0"/>
                                  <w:marTop w:val="0"/>
                                  <w:marBottom w:val="0"/>
                                  <w:divBdr>
                                    <w:top w:val="none" w:sz="0" w:space="0" w:color="auto"/>
                                    <w:left w:val="none" w:sz="0" w:space="0" w:color="auto"/>
                                    <w:bottom w:val="none" w:sz="0" w:space="0" w:color="auto"/>
                                    <w:right w:val="none" w:sz="0" w:space="0" w:color="auto"/>
                                  </w:divBdr>
                                </w:div>
                              </w:divsChild>
                            </w:div>
                            <w:div w:id="219247780">
                              <w:marLeft w:val="0"/>
                              <w:marRight w:val="0"/>
                              <w:marTop w:val="0"/>
                              <w:marBottom w:val="0"/>
                              <w:divBdr>
                                <w:top w:val="none" w:sz="0" w:space="0" w:color="auto"/>
                                <w:left w:val="none" w:sz="0" w:space="0" w:color="auto"/>
                                <w:bottom w:val="none" w:sz="0" w:space="0" w:color="auto"/>
                                <w:right w:val="none" w:sz="0" w:space="0" w:color="auto"/>
                              </w:divBdr>
                              <w:divsChild>
                                <w:div w:id="1429539120">
                                  <w:marLeft w:val="0"/>
                                  <w:marRight w:val="0"/>
                                  <w:marTop w:val="0"/>
                                  <w:marBottom w:val="0"/>
                                  <w:divBdr>
                                    <w:top w:val="none" w:sz="0" w:space="0" w:color="auto"/>
                                    <w:left w:val="none" w:sz="0" w:space="0" w:color="auto"/>
                                    <w:bottom w:val="none" w:sz="0" w:space="0" w:color="auto"/>
                                    <w:right w:val="none" w:sz="0" w:space="0" w:color="auto"/>
                                  </w:divBdr>
                                  <w:divsChild>
                                    <w:div w:id="994257049">
                                      <w:marLeft w:val="0"/>
                                      <w:marRight w:val="0"/>
                                      <w:marTop w:val="0"/>
                                      <w:marBottom w:val="0"/>
                                      <w:divBdr>
                                        <w:top w:val="none" w:sz="0" w:space="0" w:color="auto"/>
                                        <w:left w:val="none" w:sz="0" w:space="0" w:color="auto"/>
                                        <w:bottom w:val="none" w:sz="0" w:space="0" w:color="auto"/>
                                        <w:right w:val="none" w:sz="0" w:space="0" w:color="auto"/>
                                      </w:divBdr>
                                    </w:div>
                                    <w:div w:id="2085297172">
                                      <w:marLeft w:val="0"/>
                                      <w:marRight w:val="0"/>
                                      <w:marTop w:val="0"/>
                                      <w:marBottom w:val="0"/>
                                      <w:divBdr>
                                        <w:top w:val="none" w:sz="0" w:space="0" w:color="auto"/>
                                        <w:left w:val="none" w:sz="0" w:space="0" w:color="auto"/>
                                        <w:bottom w:val="none" w:sz="0" w:space="0" w:color="auto"/>
                                        <w:right w:val="none" w:sz="0" w:space="0" w:color="auto"/>
                                      </w:divBdr>
                                    </w:div>
                                    <w:div w:id="1154100910">
                                      <w:marLeft w:val="0"/>
                                      <w:marRight w:val="0"/>
                                      <w:marTop w:val="0"/>
                                      <w:marBottom w:val="0"/>
                                      <w:divBdr>
                                        <w:top w:val="none" w:sz="0" w:space="0" w:color="auto"/>
                                        <w:left w:val="none" w:sz="0" w:space="0" w:color="auto"/>
                                        <w:bottom w:val="none" w:sz="0" w:space="0" w:color="auto"/>
                                        <w:right w:val="none" w:sz="0" w:space="0" w:color="auto"/>
                                      </w:divBdr>
                                      <w:divsChild>
                                        <w:div w:id="848830690">
                                          <w:marLeft w:val="0"/>
                                          <w:marRight w:val="0"/>
                                          <w:marTop w:val="0"/>
                                          <w:marBottom w:val="0"/>
                                          <w:divBdr>
                                            <w:top w:val="none" w:sz="0" w:space="0" w:color="auto"/>
                                            <w:left w:val="none" w:sz="0" w:space="0" w:color="auto"/>
                                            <w:bottom w:val="none" w:sz="0" w:space="0" w:color="auto"/>
                                            <w:right w:val="none" w:sz="0" w:space="0" w:color="auto"/>
                                          </w:divBdr>
                                        </w:div>
                                        <w:div w:id="412823867">
                                          <w:marLeft w:val="0"/>
                                          <w:marRight w:val="0"/>
                                          <w:marTop w:val="0"/>
                                          <w:marBottom w:val="0"/>
                                          <w:divBdr>
                                            <w:top w:val="none" w:sz="0" w:space="0" w:color="auto"/>
                                            <w:left w:val="none" w:sz="0" w:space="0" w:color="auto"/>
                                            <w:bottom w:val="none" w:sz="0" w:space="0" w:color="auto"/>
                                            <w:right w:val="none" w:sz="0" w:space="0" w:color="auto"/>
                                          </w:divBdr>
                                        </w:div>
                                      </w:divsChild>
                                    </w:div>
                                    <w:div w:id="15407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0768">
                          <w:marLeft w:val="0"/>
                          <w:marRight w:val="0"/>
                          <w:marTop w:val="0"/>
                          <w:marBottom w:val="0"/>
                          <w:divBdr>
                            <w:top w:val="none" w:sz="0" w:space="0" w:color="auto"/>
                            <w:left w:val="none" w:sz="0" w:space="0" w:color="auto"/>
                            <w:bottom w:val="none" w:sz="0" w:space="0" w:color="auto"/>
                            <w:right w:val="none" w:sz="0" w:space="0" w:color="auto"/>
                          </w:divBdr>
                          <w:divsChild>
                            <w:div w:id="1797331545">
                              <w:marLeft w:val="0"/>
                              <w:marRight w:val="0"/>
                              <w:marTop w:val="0"/>
                              <w:marBottom w:val="0"/>
                              <w:divBdr>
                                <w:top w:val="none" w:sz="0" w:space="0" w:color="auto"/>
                                <w:left w:val="none" w:sz="0" w:space="0" w:color="auto"/>
                                <w:bottom w:val="none" w:sz="0" w:space="0" w:color="auto"/>
                                <w:right w:val="none" w:sz="0" w:space="0" w:color="auto"/>
                              </w:divBdr>
                              <w:divsChild>
                                <w:div w:id="83691293">
                                  <w:marLeft w:val="0"/>
                                  <w:marRight w:val="0"/>
                                  <w:marTop w:val="0"/>
                                  <w:marBottom w:val="0"/>
                                  <w:divBdr>
                                    <w:top w:val="none" w:sz="0" w:space="0" w:color="auto"/>
                                    <w:left w:val="none" w:sz="0" w:space="0" w:color="auto"/>
                                    <w:bottom w:val="none" w:sz="0" w:space="0" w:color="auto"/>
                                    <w:right w:val="none" w:sz="0" w:space="0" w:color="auto"/>
                                  </w:divBdr>
                                </w:div>
                              </w:divsChild>
                            </w:div>
                            <w:div w:id="1483622798">
                              <w:marLeft w:val="0"/>
                              <w:marRight w:val="0"/>
                              <w:marTop w:val="0"/>
                              <w:marBottom w:val="0"/>
                              <w:divBdr>
                                <w:top w:val="none" w:sz="0" w:space="0" w:color="auto"/>
                                <w:left w:val="none" w:sz="0" w:space="0" w:color="auto"/>
                                <w:bottom w:val="none" w:sz="0" w:space="0" w:color="auto"/>
                                <w:right w:val="none" w:sz="0" w:space="0" w:color="auto"/>
                              </w:divBdr>
                              <w:divsChild>
                                <w:div w:id="1757290093">
                                  <w:marLeft w:val="0"/>
                                  <w:marRight w:val="0"/>
                                  <w:marTop w:val="0"/>
                                  <w:marBottom w:val="0"/>
                                  <w:divBdr>
                                    <w:top w:val="none" w:sz="0" w:space="0" w:color="auto"/>
                                    <w:left w:val="none" w:sz="0" w:space="0" w:color="auto"/>
                                    <w:bottom w:val="none" w:sz="0" w:space="0" w:color="auto"/>
                                    <w:right w:val="none" w:sz="0" w:space="0" w:color="auto"/>
                                  </w:divBdr>
                                  <w:divsChild>
                                    <w:div w:id="1240748195">
                                      <w:marLeft w:val="0"/>
                                      <w:marRight w:val="0"/>
                                      <w:marTop w:val="0"/>
                                      <w:marBottom w:val="0"/>
                                      <w:divBdr>
                                        <w:top w:val="none" w:sz="0" w:space="0" w:color="auto"/>
                                        <w:left w:val="none" w:sz="0" w:space="0" w:color="auto"/>
                                        <w:bottom w:val="none" w:sz="0" w:space="0" w:color="auto"/>
                                        <w:right w:val="none" w:sz="0" w:space="0" w:color="auto"/>
                                      </w:divBdr>
                                    </w:div>
                                    <w:div w:id="185144727">
                                      <w:marLeft w:val="0"/>
                                      <w:marRight w:val="0"/>
                                      <w:marTop w:val="0"/>
                                      <w:marBottom w:val="0"/>
                                      <w:divBdr>
                                        <w:top w:val="none" w:sz="0" w:space="0" w:color="auto"/>
                                        <w:left w:val="none" w:sz="0" w:space="0" w:color="auto"/>
                                        <w:bottom w:val="none" w:sz="0" w:space="0" w:color="auto"/>
                                        <w:right w:val="none" w:sz="0" w:space="0" w:color="auto"/>
                                      </w:divBdr>
                                    </w:div>
                                    <w:div w:id="1386489350">
                                      <w:marLeft w:val="0"/>
                                      <w:marRight w:val="0"/>
                                      <w:marTop w:val="0"/>
                                      <w:marBottom w:val="0"/>
                                      <w:divBdr>
                                        <w:top w:val="none" w:sz="0" w:space="0" w:color="auto"/>
                                        <w:left w:val="none" w:sz="0" w:space="0" w:color="auto"/>
                                        <w:bottom w:val="none" w:sz="0" w:space="0" w:color="auto"/>
                                        <w:right w:val="none" w:sz="0" w:space="0" w:color="auto"/>
                                      </w:divBdr>
                                      <w:divsChild>
                                        <w:div w:id="1569726642">
                                          <w:marLeft w:val="0"/>
                                          <w:marRight w:val="0"/>
                                          <w:marTop w:val="0"/>
                                          <w:marBottom w:val="0"/>
                                          <w:divBdr>
                                            <w:top w:val="none" w:sz="0" w:space="0" w:color="auto"/>
                                            <w:left w:val="none" w:sz="0" w:space="0" w:color="auto"/>
                                            <w:bottom w:val="none" w:sz="0" w:space="0" w:color="auto"/>
                                            <w:right w:val="none" w:sz="0" w:space="0" w:color="auto"/>
                                          </w:divBdr>
                                        </w:div>
                                        <w:div w:id="1470435081">
                                          <w:marLeft w:val="0"/>
                                          <w:marRight w:val="0"/>
                                          <w:marTop w:val="0"/>
                                          <w:marBottom w:val="0"/>
                                          <w:divBdr>
                                            <w:top w:val="none" w:sz="0" w:space="0" w:color="auto"/>
                                            <w:left w:val="none" w:sz="0" w:space="0" w:color="auto"/>
                                            <w:bottom w:val="none" w:sz="0" w:space="0" w:color="auto"/>
                                            <w:right w:val="none" w:sz="0" w:space="0" w:color="auto"/>
                                          </w:divBdr>
                                        </w:div>
                                      </w:divsChild>
                                    </w:div>
                                    <w:div w:id="14835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98990">
                          <w:marLeft w:val="0"/>
                          <w:marRight w:val="0"/>
                          <w:marTop w:val="0"/>
                          <w:marBottom w:val="0"/>
                          <w:divBdr>
                            <w:top w:val="none" w:sz="0" w:space="0" w:color="auto"/>
                            <w:left w:val="none" w:sz="0" w:space="0" w:color="auto"/>
                            <w:bottom w:val="none" w:sz="0" w:space="0" w:color="auto"/>
                            <w:right w:val="none" w:sz="0" w:space="0" w:color="auto"/>
                          </w:divBdr>
                          <w:divsChild>
                            <w:div w:id="223491369">
                              <w:marLeft w:val="0"/>
                              <w:marRight w:val="0"/>
                              <w:marTop w:val="0"/>
                              <w:marBottom w:val="0"/>
                              <w:divBdr>
                                <w:top w:val="none" w:sz="0" w:space="0" w:color="auto"/>
                                <w:left w:val="none" w:sz="0" w:space="0" w:color="auto"/>
                                <w:bottom w:val="none" w:sz="0" w:space="0" w:color="auto"/>
                                <w:right w:val="none" w:sz="0" w:space="0" w:color="auto"/>
                              </w:divBdr>
                              <w:divsChild>
                                <w:div w:id="597173848">
                                  <w:marLeft w:val="0"/>
                                  <w:marRight w:val="0"/>
                                  <w:marTop w:val="0"/>
                                  <w:marBottom w:val="0"/>
                                  <w:divBdr>
                                    <w:top w:val="none" w:sz="0" w:space="0" w:color="auto"/>
                                    <w:left w:val="none" w:sz="0" w:space="0" w:color="auto"/>
                                    <w:bottom w:val="none" w:sz="0" w:space="0" w:color="auto"/>
                                    <w:right w:val="none" w:sz="0" w:space="0" w:color="auto"/>
                                  </w:divBdr>
                                </w:div>
                              </w:divsChild>
                            </w:div>
                            <w:div w:id="1711566527">
                              <w:marLeft w:val="0"/>
                              <w:marRight w:val="0"/>
                              <w:marTop w:val="0"/>
                              <w:marBottom w:val="0"/>
                              <w:divBdr>
                                <w:top w:val="none" w:sz="0" w:space="0" w:color="auto"/>
                                <w:left w:val="none" w:sz="0" w:space="0" w:color="auto"/>
                                <w:bottom w:val="none" w:sz="0" w:space="0" w:color="auto"/>
                                <w:right w:val="none" w:sz="0" w:space="0" w:color="auto"/>
                              </w:divBdr>
                              <w:divsChild>
                                <w:div w:id="1201092461">
                                  <w:marLeft w:val="0"/>
                                  <w:marRight w:val="0"/>
                                  <w:marTop w:val="0"/>
                                  <w:marBottom w:val="0"/>
                                  <w:divBdr>
                                    <w:top w:val="none" w:sz="0" w:space="0" w:color="auto"/>
                                    <w:left w:val="none" w:sz="0" w:space="0" w:color="auto"/>
                                    <w:bottom w:val="none" w:sz="0" w:space="0" w:color="auto"/>
                                    <w:right w:val="none" w:sz="0" w:space="0" w:color="auto"/>
                                  </w:divBdr>
                                  <w:divsChild>
                                    <w:div w:id="1789815711">
                                      <w:marLeft w:val="0"/>
                                      <w:marRight w:val="0"/>
                                      <w:marTop w:val="0"/>
                                      <w:marBottom w:val="0"/>
                                      <w:divBdr>
                                        <w:top w:val="none" w:sz="0" w:space="0" w:color="auto"/>
                                        <w:left w:val="none" w:sz="0" w:space="0" w:color="auto"/>
                                        <w:bottom w:val="none" w:sz="0" w:space="0" w:color="auto"/>
                                        <w:right w:val="none" w:sz="0" w:space="0" w:color="auto"/>
                                      </w:divBdr>
                                    </w:div>
                                    <w:div w:id="1540631983">
                                      <w:marLeft w:val="0"/>
                                      <w:marRight w:val="0"/>
                                      <w:marTop w:val="0"/>
                                      <w:marBottom w:val="0"/>
                                      <w:divBdr>
                                        <w:top w:val="none" w:sz="0" w:space="0" w:color="auto"/>
                                        <w:left w:val="none" w:sz="0" w:space="0" w:color="auto"/>
                                        <w:bottom w:val="none" w:sz="0" w:space="0" w:color="auto"/>
                                        <w:right w:val="none" w:sz="0" w:space="0" w:color="auto"/>
                                      </w:divBdr>
                                    </w:div>
                                    <w:div w:id="126550842">
                                      <w:marLeft w:val="0"/>
                                      <w:marRight w:val="0"/>
                                      <w:marTop w:val="0"/>
                                      <w:marBottom w:val="0"/>
                                      <w:divBdr>
                                        <w:top w:val="none" w:sz="0" w:space="0" w:color="auto"/>
                                        <w:left w:val="none" w:sz="0" w:space="0" w:color="auto"/>
                                        <w:bottom w:val="none" w:sz="0" w:space="0" w:color="auto"/>
                                        <w:right w:val="none" w:sz="0" w:space="0" w:color="auto"/>
                                      </w:divBdr>
                                      <w:divsChild>
                                        <w:div w:id="717046871">
                                          <w:marLeft w:val="0"/>
                                          <w:marRight w:val="0"/>
                                          <w:marTop w:val="0"/>
                                          <w:marBottom w:val="0"/>
                                          <w:divBdr>
                                            <w:top w:val="none" w:sz="0" w:space="0" w:color="auto"/>
                                            <w:left w:val="none" w:sz="0" w:space="0" w:color="auto"/>
                                            <w:bottom w:val="none" w:sz="0" w:space="0" w:color="auto"/>
                                            <w:right w:val="none" w:sz="0" w:space="0" w:color="auto"/>
                                          </w:divBdr>
                                        </w:div>
                                        <w:div w:id="1693456696">
                                          <w:marLeft w:val="0"/>
                                          <w:marRight w:val="0"/>
                                          <w:marTop w:val="0"/>
                                          <w:marBottom w:val="0"/>
                                          <w:divBdr>
                                            <w:top w:val="none" w:sz="0" w:space="0" w:color="auto"/>
                                            <w:left w:val="none" w:sz="0" w:space="0" w:color="auto"/>
                                            <w:bottom w:val="none" w:sz="0" w:space="0" w:color="auto"/>
                                            <w:right w:val="none" w:sz="0" w:space="0" w:color="auto"/>
                                          </w:divBdr>
                                        </w:div>
                                      </w:divsChild>
                                    </w:div>
                                    <w:div w:id="12587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6699">
                          <w:marLeft w:val="0"/>
                          <w:marRight w:val="0"/>
                          <w:marTop w:val="0"/>
                          <w:marBottom w:val="0"/>
                          <w:divBdr>
                            <w:top w:val="none" w:sz="0" w:space="0" w:color="auto"/>
                            <w:left w:val="none" w:sz="0" w:space="0" w:color="auto"/>
                            <w:bottom w:val="none" w:sz="0" w:space="0" w:color="auto"/>
                            <w:right w:val="none" w:sz="0" w:space="0" w:color="auto"/>
                          </w:divBdr>
                          <w:divsChild>
                            <w:div w:id="1508135593">
                              <w:marLeft w:val="0"/>
                              <w:marRight w:val="0"/>
                              <w:marTop w:val="0"/>
                              <w:marBottom w:val="0"/>
                              <w:divBdr>
                                <w:top w:val="none" w:sz="0" w:space="0" w:color="auto"/>
                                <w:left w:val="none" w:sz="0" w:space="0" w:color="auto"/>
                                <w:bottom w:val="none" w:sz="0" w:space="0" w:color="auto"/>
                                <w:right w:val="none" w:sz="0" w:space="0" w:color="auto"/>
                              </w:divBdr>
                              <w:divsChild>
                                <w:div w:id="1841970673">
                                  <w:marLeft w:val="0"/>
                                  <w:marRight w:val="0"/>
                                  <w:marTop w:val="0"/>
                                  <w:marBottom w:val="0"/>
                                  <w:divBdr>
                                    <w:top w:val="none" w:sz="0" w:space="0" w:color="auto"/>
                                    <w:left w:val="none" w:sz="0" w:space="0" w:color="auto"/>
                                    <w:bottom w:val="none" w:sz="0" w:space="0" w:color="auto"/>
                                    <w:right w:val="none" w:sz="0" w:space="0" w:color="auto"/>
                                  </w:divBdr>
                                </w:div>
                              </w:divsChild>
                            </w:div>
                            <w:div w:id="1300766661">
                              <w:marLeft w:val="0"/>
                              <w:marRight w:val="0"/>
                              <w:marTop w:val="0"/>
                              <w:marBottom w:val="0"/>
                              <w:divBdr>
                                <w:top w:val="none" w:sz="0" w:space="0" w:color="auto"/>
                                <w:left w:val="none" w:sz="0" w:space="0" w:color="auto"/>
                                <w:bottom w:val="none" w:sz="0" w:space="0" w:color="auto"/>
                                <w:right w:val="none" w:sz="0" w:space="0" w:color="auto"/>
                              </w:divBdr>
                              <w:divsChild>
                                <w:div w:id="1105804017">
                                  <w:marLeft w:val="0"/>
                                  <w:marRight w:val="0"/>
                                  <w:marTop w:val="0"/>
                                  <w:marBottom w:val="0"/>
                                  <w:divBdr>
                                    <w:top w:val="none" w:sz="0" w:space="0" w:color="auto"/>
                                    <w:left w:val="none" w:sz="0" w:space="0" w:color="auto"/>
                                    <w:bottom w:val="none" w:sz="0" w:space="0" w:color="auto"/>
                                    <w:right w:val="none" w:sz="0" w:space="0" w:color="auto"/>
                                  </w:divBdr>
                                  <w:divsChild>
                                    <w:div w:id="765465850">
                                      <w:marLeft w:val="0"/>
                                      <w:marRight w:val="0"/>
                                      <w:marTop w:val="0"/>
                                      <w:marBottom w:val="0"/>
                                      <w:divBdr>
                                        <w:top w:val="none" w:sz="0" w:space="0" w:color="auto"/>
                                        <w:left w:val="none" w:sz="0" w:space="0" w:color="auto"/>
                                        <w:bottom w:val="none" w:sz="0" w:space="0" w:color="auto"/>
                                        <w:right w:val="none" w:sz="0" w:space="0" w:color="auto"/>
                                      </w:divBdr>
                                    </w:div>
                                    <w:div w:id="1520580815">
                                      <w:marLeft w:val="0"/>
                                      <w:marRight w:val="0"/>
                                      <w:marTop w:val="0"/>
                                      <w:marBottom w:val="0"/>
                                      <w:divBdr>
                                        <w:top w:val="none" w:sz="0" w:space="0" w:color="auto"/>
                                        <w:left w:val="none" w:sz="0" w:space="0" w:color="auto"/>
                                        <w:bottom w:val="none" w:sz="0" w:space="0" w:color="auto"/>
                                        <w:right w:val="none" w:sz="0" w:space="0" w:color="auto"/>
                                      </w:divBdr>
                                    </w:div>
                                    <w:div w:id="1900282897">
                                      <w:marLeft w:val="0"/>
                                      <w:marRight w:val="0"/>
                                      <w:marTop w:val="0"/>
                                      <w:marBottom w:val="0"/>
                                      <w:divBdr>
                                        <w:top w:val="none" w:sz="0" w:space="0" w:color="auto"/>
                                        <w:left w:val="none" w:sz="0" w:space="0" w:color="auto"/>
                                        <w:bottom w:val="none" w:sz="0" w:space="0" w:color="auto"/>
                                        <w:right w:val="none" w:sz="0" w:space="0" w:color="auto"/>
                                      </w:divBdr>
                                      <w:divsChild>
                                        <w:div w:id="1994329628">
                                          <w:marLeft w:val="0"/>
                                          <w:marRight w:val="0"/>
                                          <w:marTop w:val="0"/>
                                          <w:marBottom w:val="0"/>
                                          <w:divBdr>
                                            <w:top w:val="none" w:sz="0" w:space="0" w:color="auto"/>
                                            <w:left w:val="none" w:sz="0" w:space="0" w:color="auto"/>
                                            <w:bottom w:val="none" w:sz="0" w:space="0" w:color="auto"/>
                                            <w:right w:val="none" w:sz="0" w:space="0" w:color="auto"/>
                                          </w:divBdr>
                                        </w:div>
                                        <w:div w:id="1502156518">
                                          <w:marLeft w:val="0"/>
                                          <w:marRight w:val="0"/>
                                          <w:marTop w:val="0"/>
                                          <w:marBottom w:val="0"/>
                                          <w:divBdr>
                                            <w:top w:val="none" w:sz="0" w:space="0" w:color="auto"/>
                                            <w:left w:val="none" w:sz="0" w:space="0" w:color="auto"/>
                                            <w:bottom w:val="none" w:sz="0" w:space="0" w:color="auto"/>
                                            <w:right w:val="none" w:sz="0" w:space="0" w:color="auto"/>
                                          </w:divBdr>
                                        </w:div>
                                      </w:divsChild>
                                    </w:div>
                                    <w:div w:id="1830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899696">
      <w:bodyDiv w:val="1"/>
      <w:marLeft w:val="0"/>
      <w:marRight w:val="0"/>
      <w:marTop w:val="0"/>
      <w:marBottom w:val="0"/>
      <w:divBdr>
        <w:top w:val="none" w:sz="0" w:space="0" w:color="auto"/>
        <w:left w:val="none" w:sz="0" w:space="0" w:color="auto"/>
        <w:bottom w:val="none" w:sz="0" w:space="0" w:color="auto"/>
        <w:right w:val="none" w:sz="0" w:space="0" w:color="auto"/>
      </w:divBdr>
    </w:div>
    <w:div w:id="630479898">
      <w:bodyDiv w:val="1"/>
      <w:marLeft w:val="0"/>
      <w:marRight w:val="0"/>
      <w:marTop w:val="0"/>
      <w:marBottom w:val="0"/>
      <w:divBdr>
        <w:top w:val="none" w:sz="0" w:space="0" w:color="auto"/>
        <w:left w:val="none" w:sz="0" w:space="0" w:color="auto"/>
        <w:bottom w:val="none" w:sz="0" w:space="0" w:color="auto"/>
        <w:right w:val="none" w:sz="0" w:space="0" w:color="auto"/>
      </w:divBdr>
      <w:divsChild>
        <w:div w:id="70591488">
          <w:marLeft w:val="0"/>
          <w:marRight w:val="0"/>
          <w:marTop w:val="0"/>
          <w:marBottom w:val="0"/>
          <w:divBdr>
            <w:top w:val="none" w:sz="0" w:space="0" w:color="auto"/>
            <w:left w:val="none" w:sz="0" w:space="0" w:color="auto"/>
            <w:bottom w:val="none" w:sz="0" w:space="0" w:color="auto"/>
            <w:right w:val="none" w:sz="0" w:space="0" w:color="auto"/>
          </w:divBdr>
          <w:divsChild>
            <w:div w:id="13741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025">
      <w:bodyDiv w:val="1"/>
      <w:marLeft w:val="0"/>
      <w:marRight w:val="0"/>
      <w:marTop w:val="0"/>
      <w:marBottom w:val="0"/>
      <w:divBdr>
        <w:top w:val="none" w:sz="0" w:space="0" w:color="auto"/>
        <w:left w:val="none" w:sz="0" w:space="0" w:color="auto"/>
        <w:bottom w:val="none" w:sz="0" w:space="0" w:color="auto"/>
        <w:right w:val="none" w:sz="0" w:space="0" w:color="auto"/>
      </w:divBdr>
    </w:div>
    <w:div w:id="775751745">
      <w:bodyDiv w:val="1"/>
      <w:marLeft w:val="0"/>
      <w:marRight w:val="0"/>
      <w:marTop w:val="0"/>
      <w:marBottom w:val="0"/>
      <w:divBdr>
        <w:top w:val="none" w:sz="0" w:space="0" w:color="auto"/>
        <w:left w:val="none" w:sz="0" w:space="0" w:color="auto"/>
        <w:bottom w:val="none" w:sz="0" w:space="0" w:color="auto"/>
        <w:right w:val="none" w:sz="0" w:space="0" w:color="auto"/>
      </w:divBdr>
    </w:div>
    <w:div w:id="916406219">
      <w:bodyDiv w:val="1"/>
      <w:marLeft w:val="0"/>
      <w:marRight w:val="0"/>
      <w:marTop w:val="0"/>
      <w:marBottom w:val="0"/>
      <w:divBdr>
        <w:top w:val="none" w:sz="0" w:space="0" w:color="auto"/>
        <w:left w:val="none" w:sz="0" w:space="0" w:color="auto"/>
        <w:bottom w:val="none" w:sz="0" w:space="0" w:color="auto"/>
        <w:right w:val="none" w:sz="0" w:space="0" w:color="auto"/>
      </w:divBdr>
    </w:div>
    <w:div w:id="1022895140">
      <w:bodyDiv w:val="1"/>
      <w:marLeft w:val="0"/>
      <w:marRight w:val="0"/>
      <w:marTop w:val="0"/>
      <w:marBottom w:val="0"/>
      <w:divBdr>
        <w:top w:val="none" w:sz="0" w:space="0" w:color="auto"/>
        <w:left w:val="none" w:sz="0" w:space="0" w:color="auto"/>
        <w:bottom w:val="none" w:sz="0" w:space="0" w:color="auto"/>
        <w:right w:val="none" w:sz="0" w:space="0" w:color="auto"/>
      </w:divBdr>
    </w:div>
    <w:div w:id="1175194057">
      <w:bodyDiv w:val="1"/>
      <w:marLeft w:val="0"/>
      <w:marRight w:val="0"/>
      <w:marTop w:val="0"/>
      <w:marBottom w:val="0"/>
      <w:divBdr>
        <w:top w:val="none" w:sz="0" w:space="0" w:color="auto"/>
        <w:left w:val="none" w:sz="0" w:space="0" w:color="auto"/>
        <w:bottom w:val="none" w:sz="0" w:space="0" w:color="auto"/>
        <w:right w:val="none" w:sz="0" w:space="0" w:color="auto"/>
      </w:divBdr>
      <w:divsChild>
        <w:div w:id="1933976210">
          <w:marLeft w:val="0"/>
          <w:marRight w:val="0"/>
          <w:marTop w:val="0"/>
          <w:marBottom w:val="0"/>
          <w:divBdr>
            <w:top w:val="none" w:sz="0" w:space="0" w:color="auto"/>
            <w:left w:val="none" w:sz="0" w:space="0" w:color="auto"/>
            <w:bottom w:val="none" w:sz="0" w:space="0" w:color="auto"/>
            <w:right w:val="none" w:sz="0" w:space="0" w:color="auto"/>
          </w:divBdr>
          <w:divsChild>
            <w:div w:id="1396660053">
              <w:marLeft w:val="0"/>
              <w:marRight w:val="0"/>
              <w:marTop w:val="94"/>
              <w:marBottom w:val="94"/>
              <w:divBdr>
                <w:top w:val="none" w:sz="0" w:space="0" w:color="auto"/>
                <w:left w:val="none" w:sz="0" w:space="0" w:color="auto"/>
                <w:bottom w:val="none" w:sz="0" w:space="0" w:color="auto"/>
                <w:right w:val="none" w:sz="0" w:space="0" w:color="auto"/>
              </w:divBdr>
              <w:divsChild>
                <w:div w:id="200826645">
                  <w:marLeft w:val="0"/>
                  <w:marRight w:val="0"/>
                  <w:marTop w:val="150"/>
                  <w:marBottom w:val="0"/>
                  <w:divBdr>
                    <w:top w:val="none" w:sz="0" w:space="0" w:color="auto"/>
                    <w:left w:val="none" w:sz="0" w:space="0" w:color="auto"/>
                    <w:bottom w:val="none" w:sz="0" w:space="0" w:color="auto"/>
                    <w:right w:val="none" w:sz="0" w:space="0" w:color="auto"/>
                  </w:divBdr>
                  <w:divsChild>
                    <w:div w:id="39403809">
                      <w:marLeft w:val="0"/>
                      <w:marRight w:val="0"/>
                      <w:marTop w:val="0"/>
                      <w:marBottom w:val="0"/>
                      <w:divBdr>
                        <w:top w:val="none" w:sz="0" w:space="0" w:color="auto"/>
                        <w:left w:val="none" w:sz="0" w:space="0" w:color="auto"/>
                        <w:bottom w:val="none" w:sz="0" w:space="0" w:color="auto"/>
                        <w:right w:val="none" w:sz="0" w:space="0" w:color="auto"/>
                      </w:divBdr>
                      <w:divsChild>
                        <w:div w:id="959451980">
                          <w:marLeft w:val="0"/>
                          <w:marRight w:val="187"/>
                          <w:marTop w:val="0"/>
                          <w:marBottom w:val="0"/>
                          <w:divBdr>
                            <w:top w:val="none" w:sz="0" w:space="0" w:color="auto"/>
                            <w:left w:val="none" w:sz="0" w:space="0" w:color="auto"/>
                            <w:bottom w:val="none" w:sz="0" w:space="0" w:color="auto"/>
                            <w:right w:val="none" w:sz="0" w:space="0" w:color="auto"/>
                          </w:divBdr>
                        </w:div>
                        <w:div w:id="1179854750">
                          <w:marLeft w:val="0"/>
                          <w:marRight w:val="0"/>
                          <w:marTop w:val="0"/>
                          <w:marBottom w:val="0"/>
                          <w:divBdr>
                            <w:top w:val="none" w:sz="0" w:space="0" w:color="auto"/>
                            <w:left w:val="none" w:sz="0" w:space="0" w:color="auto"/>
                            <w:bottom w:val="none" w:sz="0" w:space="0" w:color="auto"/>
                            <w:right w:val="none" w:sz="0" w:space="0" w:color="auto"/>
                          </w:divBdr>
                        </w:div>
                        <w:div w:id="1354577522">
                          <w:marLeft w:val="0"/>
                          <w:marRight w:val="0"/>
                          <w:marTop w:val="0"/>
                          <w:marBottom w:val="0"/>
                          <w:divBdr>
                            <w:top w:val="none" w:sz="0" w:space="0" w:color="auto"/>
                            <w:left w:val="none" w:sz="0" w:space="0" w:color="auto"/>
                            <w:bottom w:val="none" w:sz="0" w:space="0" w:color="auto"/>
                            <w:right w:val="none" w:sz="0" w:space="0" w:color="auto"/>
                          </w:divBdr>
                        </w:div>
                        <w:div w:id="1991009190">
                          <w:marLeft w:val="0"/>
                          <w:marRight w:val="0"/>
                          <w:marTop w:val="0"/>
                          <w:marBottom w:val="0"/>
                          <w:divBdr>
                            <w:top w:val="none" w:sz="0" w:space="0" w:color="auto"/>
                            <w:left w:val="none" w:sz="0" w:space="0" w:color="auto"/>
                            <w:bottom w:val="none" w:sz="0" w:space="0" w:color="auto"/>
                            <w:right w:val="none" w:sz="0" w:space="0" w:color="auto"/>
                          </w:divBdr>
                        </w:div>
                      </w:divsChild>
                    </w:div>
                    <w:div w:id="222370091">
                      <w:marLeft w:val="0"/>
                      <w:marRight w:val="0"/>
                      <w:marTop w:val="0"/>
                      <w:marBottom w:val="0"/>
                      <w:divBdr>
                        <w:top w:val="none" w:sz="0" w:space="0" w:color="auto"/>
                        <w:left w:val="none" w:sz="0" w:space="0" w:color="auto"/>
                        <w:bottom w:val="none" w:sz="0" w:space="0" w:color="auto"/>
                        <w:right w:val="none" w:sz="0" w:space="0" w:color="auto"/>
                      </w:divBdr>
                      <w:divsChild>
                        <w:div w:id="1116677206">
                          <w:marLeft w:val="0"/>
                          <w:marRight w:val="0"/>
                          <w:marTop w:val="0"/>
                          <w:marBottom w:val="0"/>
                          <w:divBdr>
                            <w:top w:val="none" w:sz="0" w:space="0" w:color="auto"/>
                            <w:left w:val="none" w:sz="0" w:space="0" w:color="auto"/>
                            <w:bottom w:val="none" w:sz="0" w:space="0" w:color="auto"/>
                            <w:right w:val="none" w:sz="0" w:space="0" w:color="auto"/>
                          </w:divBdr>
                        </w:div>
                        <w:div w:id="1771731718">
                          <w:marLeft w:val="0"/>
                          <w:marRight w:val="0"/>
                          <w:marTop w:val="0"/>
                          <w:marBottom w:val="0"/>
                          <w:divBdr>
                            <w:top w:val="none" w:sz="0" w:space="0" w:color="auto"/>
                            <w:left w:val="none" w:sz="0" w:space="0" w:color="auto"/>
                            <w:bottom w:val="none" w:sz="0" w:space="0" w:color="auto"/>
                            <w:right w:val="none" w:sz="0" w:space="0" w:color="auto"/>
                          </w:divBdr>
                          <w:divsChild>
                            <w:div w:id="233399139">
                              <w:marLeft w:val="0"/>
                              <w:marRight w:val="187"/>
                              <w:marTop w:val="0"/>
                              <w:marBottom w:val="0"/>
                              <w:divBdr>
                                <w:top w:val="none" w:sz="0" w:space="0" w:color="auto"/>
                                <w:left w:val="none" w:sz="0" w:space="0" w:color="auto"/>
                                <w:bottom w:val="none" w:sz="0" w:space="0" w:color="auto"/>
                                <w:right w:val="none" w:sz="0" w:space="0" w:color="auto"/>
                              </w:divBdr>
                            </w:div>
                            <w:div w:id="968898791">
                              <w:marLeft w:val="0"/>
                              <w:marRight w:val="374"/>
                              <w:marTop w:val="0"/>
                              <w:marBottom w:val="0"/>
                              <w:divBdr>
                                <w:top w:val="none" w:sz="0" w:space="0" w:color="auto"/>
                                <w:left w:val="none" w:sz="0" w:space="0" w:color="auto"/>
                                <w:bottom w:val="none" w:sz="0" w:space="0" w:color="auto"/>
                                <w:right w:val="none" w:sz="0" w:space="0" w:color="auto"/>
                              </w:divBdr>
                            </w:div>
                          </w:divsChild>
                        </w:div>
                      </w:divsChild>
                    </w:div>
                    <w:div w:id="587663396">
                      <w:marLeft w:val="0"/>
                      <w:marRight w:val="0"/>
                      <w:marTop w:val="0"/>
                      <w:marBottom w:val="94"/>
                      <w:divBdr>
                        <w:top w:val="none" w:sz="0" w:space="0" w:color="auto"/>
                        <w:left w:val="none" w:sz="0" w:space="0" w:color="auto"/>
                        <w:bottom w:val="none" w:sz="0" w:space="0" w:color="auto"/>
                        <w:right w:val="none" w:sz="0" w:space="0" w:color="auto"/>
                      </w:divBdr>
                    </w:div>
                  </w:divsChild>
                </w:div>
                <w:div w:id="1431898143">
                  <w:marLeft w:val="0"/>
                  <w:marRight w:val="0"/>
                  <w:marTop w:val="0"/>
                  <w:marBottom w:val="0"/>
                  <w:divBdr>
                    <w:top w:val="none" w:sz="0" w:space="0" w:color="auto"/>
                    <w:left w:val="none" w:sz="0" w:space="0" w:color="auto"/>
                    <w:bottom w:val="none" w:sz="0" w:space="0" w:color="auto"/>
                    <w:right w:val="none" w:sz="0" w:space="0" w:color="auto"/>
                  </w:divBdr>
                  <w:divsChild>
                    <w:div w:id="824592935">
                      <w:marLeft w:val="0"/>
                      <w:marRight w:val="0"/>
                      <w:marTop w:val="187"/>
                      <w:marBottom w:val="0"/>
                      <w:divBdr>
                        <w:top w:val="none" w:sz="0" w:space="0" w:color="auto"/>
                        <w:left w:val="none" w:sz="0" w:space="0" w:color="auto"/>
                        <w:bottom w:val="none" w:sz="0" w:space="0" w:color="auto"/>
                        <w:right w:val="none" w:sz="0" w:space="0" w:color="auto"/>
                      </w:divBdr>
                      <w:divsChild>
                        <w:div w:id="863709919">
                          <w:marLeft w:val="0"/>
                          <w:marRight w:val="0"/>
                          <w:marTop w:val="0"/>
                          <w:marBottom w:val="0"/>
                          <w:divBdr>
                            <w:top w:val="none" w:sz="0" w:space="0" w:color="auto"/>
                            <w:left w:val="none" w:sz="0" w:space="0" w:color="auto"/>
                            <w:bottom w:val="none" w:sz="0" w:space="0" w:color="auto"/>
                            <w:right w:val="none" w:sz="0" w:space="0" w:color="auto"/>
                          </w:divBdr>
                        </w:div>
                      </w:divsChild>
                    </w:div>
                    <w:div w:id="1185632316">
                      <w:marLeft w:val="0"/>
                      <w:marRight w:val="0"/>
                      <w:marTop w:val="0"/>
                      <w:marBottom w:val="0"/>
                      <w:divBdr>
                        <w:top w:val="none" w:sz="0" w:space="0" w:color="auto"/>
                        <w:left w:val="none" w:sz="0" w:space="0" w:color="auto"/>
                        <w:bottom w:val="none" w:sz="0" w:space="0" w:color="auto"/>
                        <w:right w:val="none" w:sz="0" w:space="0" w:color="auto"/>
                      </w:divBdr>
                      <w:divsChild>
                        <w:div w:id="16467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472776">
      <w:bodyDiv w:val="1"/>
      <w:marLeft w:val="0"/>
      <w:marRight w:val="0"/>
      <w:marTop w:val="0"/>
      <w:marBottom w:val="0"/>
      <w:divBdr>
        <w:top w:val="none" w:sz="0" w:space="0" w:color="auto"/>
        <w:left w:val="none" w:sz="0" w:space="0" w:color="auto"/>
        <w:bottom w:val="none" w:sz="0" w:space="0" w:color="auto"/>
        <w:right w:val="none" w:sz="0" w:space="0" w:color="auto"/>
      </w:divBdr>
    </w:div>
    <w:div w:id="1725836077">
      <w:bodyDiv w:val="1"/>
      <w:marLeft w:val="0"/>
      <w:marRight w:val="0"/>
      <w:marTop w:val="0"/>
      <w:marBottom w:val="0"/>
      <w:divBdr>
        <w:top w:val="none" w:sz="0" w:space="0" w:color="auto"/>
        <w:left w:val="none" w:sz="0" w:space="0" w:color="auto"/>
        <w:bottom w:val="none" w:sz="0" w:space="0" w:color="auto"/>
        <w:right w:val="none" w:sz="0" w:space="0" w:color="auto"/>
      </w:divBdr>
      <w:divsChild>
        <w:div w:id="1440295577">
          <w:marLeft w:val="0"/>
          <w:marRight w:val="0"/>
          <w:marTop w:val="0"/>
          <w:marBottom w:val="0"/>
          <w:divBdr>
            <w:top w:val="none" w:sz="0" w:space="0" w:color="auto"/>
            <w:left w:val="none" w:sz="0" w:space="0" w:color="auto"/>
            <w:bottom w:val="none" w:sz="0" w:space="0" w:color="auto"/>
            <w:right w:val="none" w:sz="0" w:space="0" w:color="auto"/>
          </w:divBdr>
        </w:div>
        <w:div w:id="1719553944">
          <w:marLeft w:val="0"/>
          <w:marRight w:val="0"/>
          <w:marTop w:val="0"/>
          <w:marBottom w:val="0"/>
          <w:divBdr>
            <w:top w:val="none" w:sz="0" w:space="0" w:color="auto"/>
            <w:left w:val="none" w:sz="0" w:space="0" w:color="auto"/>
            <w:bottom w:val="none" w:sz="0" w:space="0" w:color="auto"/>
            <w:right w:val="none" w:sz="0" w:space="0" w:color="auto"/>
          </w:divBdr>
          <w:divsChild>
            <w:div w:id="1222402061">
              <w:marLeft w:val="0"/>
              <w:marRight w:val="0"/>
              <w:marTop w:val="0"/>
              <w:marBottom w:val="0"/>
              <w:divBdr>
                <w:top w:val="none" w:sz="0" w:space="0" w:color="auto"/>
                <w:left w:val="none" w:sz="0" w:space="0" w:color="auto"/>
                <w:bottom w:val="none" w:sz="0" w:space="0" w:color="auto"/>
                <w:right w:val="none" w:sz="0" w:space="0" w:color="auto"/>
              </w:divBdr>
              <w:divsChild>
                <w:div w:id="114174574">
                  <w:marLeft w:val="0"/>
                  <w:marRight w:val="0"/>
                  <w:marTop w:val="0"/>
                  <w:marBottom w:val="0"/>
                  <w:divBdr>
                    <w:top w:val="none" w:sz="0" w:space="0" w:color="auto"/>
                    <w:left w:val="none" w:sz="0" w:space="0" w:color="auto"/>
                    <w:bottom w:val="none" w:sz="0" w:space="0" w:color="auto"/>
                    <w:right w:val="none" w:sz="0" w:space="0" w:color="auto"/>
                  </w:divBdr>
                  <w:divsChild>
                    <w:div w:id="132139804">
                      <w:marLeft w:val="0"/>
                      <w:marRight w:val="0"/>
                      <w:marTop w:val="0"/>
                      <w:marBottom w:val="0"/>
                      <w:divBdr>
                        <w:top w:val="none" w:sz="0" w:space="0" w:color="auto"/>
                        <w:left w:val="none" w:sz="0" w:space="0" w:color="auto"/>
                        <w:bottom w:val="none" w:sz="0" w:space="0" w:color="auto"/>
                        <w:right w:val="none" w:sz="0" w:space="0" w:color="auto"/>
                      </w:divBdr>
                      <w:divsChild>
                        <w:div w:id="14388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20545">
          <w:marLeft w:val="0"/>
          <w:marRight w:val="0"/>
          <w:marTop w:val="0"/>
          <w:marBottom w:val="0"/>
          <w:divBdr>
            <w:top w:val="none" w:sz="0" w:space="0" w:color="auto"/>
            <w:left w:val="none" w:sz="0" w:space="0" w:color="auto"/>
            <w:bottom w:val="none" w:sz="0" w:space="0" w:color="auto"/>
            <w:right w:val="none" w:sz="0" w:space="0" w:color="auto"/>
          </w:divBdr>
          <w:divsChild>
            <w:div w:id="1637908317">
              <w:marLeft w:val="0"/>
              <w:marRight w:val="0"/>
              <w:marTop w:val="0"/>
              <w:marBottom w:val="0"/>
              <w:divBdr>
                <w:top w:val="none" w:sz="0" w:space="0" w:color="auto"/>
                <w:left w:val="none" w:sz="0" w:space="0" w:color="auto"/>
                <w:bottom w:val="none" w:sz="0" w:space="0" w:color="auto"/>
                <w:right w:val="none" w:sz="0" w:space="0" w:color="auto"/>
              </w:divBdr>
              <w:divsChild>
                <w:div w:id="804271991">
                  <w:marLeft w:val="0"/>
                  <w:marRight w:val="0"/>
                  <w:marTop w:val="0"/>
                  <w:marBottom w:val="0"/>
                  <w:divBdr>
                    <w:top w:val="none" w:sz="0" w:space="0" w:color="auto"/>
                    <w:left w:val="none" w:sz="0" w:space="0" w:color="auto"/>
                    <w:bottom w:val="none" w:sz="0" w:space="0" w:color="auto"/>
                    <w:right w:val="none" w:sz="0" w:space="0" w:color="auto"/>
                  </w:divBdr>
                  <w:divsChild>
                    <w:div w:id="1364289234">
                      <w:marLeft w:val="0"/>
                      <w:marRight w:val="0"/>
                      <w:marTop w:val="0"/>
                      <w:marBottom w:val="0"/>
                      <w:divBdr>
                        <w:top w:val="none" w:sz="0" w:space="0" w:color="auto"/>
                        <w:left w:val="none" w:sz="0" w:space="0" w:color="auto"/>
                        <w:bottom w:val="none" w:sz="0" w:space="0" w:color="auto"/>
                        <w:right w:val="none" w:sz="0" w:space="0" w:color="auto"/>
                      </w:divBdr>
                      <w:divsChild>
                        <w:div w:id="1036780179">
                          <w:marLeft w:val="0"/>
                          <w:marRight w:val="0"/>
                          <w:marTop w:val="0"/>
                          <w:marBottom w:val="0"/>
                          <w:divBdr>
                            <w:top w:val="none" w:sz="0" w:space="0" w:color="auto"/>
                            <w:left w:val="none" w:sz="0" w:space="0" w:color="auto"/>
                            <w:bottom w:val="none" w:sz="0" w:space="0" w:color="auto"/>
                            <w:right w:val="none" w:sz="0" w:space="0" w:color="auto"/>
                          </w:divBdr>
                          <w:divsChild>
                            <w:div w:id="6137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81505">
      <w:bodyDiv w:val="1"/>
      <w:marLeft w:val="0"/>
      <w:marRight w:val="0"/>
      <w:marTop w:val="0"/>
      <w:marBottom w:val="0"/>
      <w:divBdr>
        <w:top w:val="none" w:sz="0" w:space="0" w:color="auto"/>
        <w:left w:val="none" w:sz="0" w:space="0" w:color="auto"/>
        <w:bottom w:val="none" w:sz="0" w:space="0" w:color="auto"/>
        <w:right w:val="none" w:sz="0" w:space="0" w:color="auto"/>
      </w:divBdr>
      <w:divsChild>
        <w:div w:id="1680309610">
          <w:marLeft w:val="0"/>
          <w:marRight w:val="0"/>
          <w:marTop w:val="0"/>
          <w:marBottom w:val="0"/>
          <w:divBdr>
            <w:top w:val="none" w:sz="0" w:space="0" w:color="auto"/>
            <w:left w:val="none" w:sz="0" w:space="0" w:color="auto"/>
            <w:bottom w:val="none" w:sz="0" w:space="0" w:color="auto"/>
            <w:right w:val="none" w:sz="0" w:space="0" w:color="auto"/>
          </w:divBdr>
          <w:divsChild>
            <w:div w:id="8245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3574">
      <w:bodyDiv w:val="1"/>
      <w:marLeft w:val="0"/>
      <w:marRight w:val="0"/>
      <w:marTop w:val="0"/>
      <w:marBottom w:val="0"/>
      <w:divBdr>
        <w:top w:val="none" w:sz="0" w:space="0" w:color="auto"/>
        <w:left w:val="none" w:sz="0" w:space="0" w:color="auto"/>
        <w:bottom w:val="none" w:sz="0" w:space="0" w:color="auto"/>
        <w:right w:val="none" w:sz="0" w:space="0" w:color="auto"/>
      </w:divBdr>
    </w:div>
    <w:div w:id="2042121057">
      <w:bodyDiv w:val="1"/>
      <w:marLeft w:val="0"/>
      <w:marRight w:val="0"/>
      <w:marTop w:val="0"/>
      <w:marBottom w:val="0"/>
      <w:divBdr>
        <w:top w:val="none" w:sz="0" w:space="0" w:color="auto"/>
        <w:left w:val="none" w:sz="0" w:space="0" w:color="auto"/>
        <w:bottom w:val="none" w:sz="0" w:space="0" w:color="auto"/>
        <w:right w:val="none" w:sz="0" w:space="0" w:color="auto"/>
      </w:divBdr>
      <w:divsChild>
        <w:div w:id="2034307043">
          <w:marLeft w:val="0"/>
          <w:marRight w:val="0"/>
          <w:marTop w:val="0"/>
          <w:marBottom w:val="0"/>
          <w:divBdr>
            <w:top w:val="none" w:sz="0" w:space="0" w:color="auto"/>
            <w:left w:val="none" w:sz="0" w:space="0" w:color="auto"/>
            <w:bottom w:val="none" w:sz="0" w:space="0" w:color="auto"/>
            <w:right w:val="none" w:sz="0" w:space="0" w:color="auto"/>
          </w:divBdr>
          <w:divsChild>
            <w:div w:id="19261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spur@tospur.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B2842-D612-47CF-8744-6DCEF283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Pages>
  <Words>3129</Words>
  <Characters>18463</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tospur</Company>
  <LinksUpToDate>false</LinksUpToDate>
  <CharactersWithSpaces>21549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pracovnik</dc:creator>
  <cp:lastModifiedBy>Tospur SK</cp:lastModifiedBy>
  <cp:revision>10</cp:revision>
  <cp:lastPrinted>2018-07-04T06:25:00Z</cp:lastPrinted>
  <dcterms:created xsi:type="dcterms:W3CDTF">2018-08-09T06:31:00Z</dcterms:created>
  <dcterms:modified xsi:type="dcterms:W3CDTF">2019-04-03T07:44:00Z</dcterms:modified>
</cp:coreProperties>
</file>